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52857" w14:textId="4E445CA4" w:rsidR="00CA75A6" w:rsidRDefault="00A9487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1 avviso prot.2714</w:t>
      </w:r>
    </w:p>
    <w:p w14:paraId="23195BF0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1EE8C0DC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Domanda di partecipazione all’Avviso di selezione per il reclutamento dei docenti formatori esperti per la realizzazione dei corsi di formazione per il Progetto </w:t>
      </w:r>
      <w:r>
        <w:rPr>
          <w:b/>
          <w:sz w:val="24"/>
          <w:szCs w:val="24"/>
        </w:rPr>
        <w:t>“Risorse. Collaborare per costruire scuole attive”</w:t>
      </w:r>
    </w:p>
    <w:p w14:paraId="623B7403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1DDE8ADB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D81BF62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5980BE8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sottoscritto/a___________________________________________________________________</w:t>
      </w:r>
    </w:p>
    <w:p w14:paraId="650DC67B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 Fiscale______________________________________________________________________</w:t>
      </w:r>
    </w:p>
    <w:p w14:paraId="5C84389F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Nato/a______________________________________________________________________________</w:t>
      </w:r>
    </w:p>
    <w:p w14:paraId="577D00BB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Il___________________________________________________________________________________</w:t>
      </w:r>
    </w:p>
    <w:p w14:paraId="7191DF05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Prov.________________________________________________________________________________</w:t>
      </w:r>
    </w:p>
    <w:p w14:paraId="0425C1E6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 residente in_______________________________________________________________________</w:t>
      </w:r>
    </w:p>
    <w:p w14:paraId="378C4A6E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via__________________________________________________________________________________</w:t>
      </w:r>
    </w:p>
    <w:p w14:paraId="1C102871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CAP________________________________________________________________________________</w:t>
      </w:r>
    </w:p>
    <w:p w14:paraId="32EC3FA8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Cell.___________________________________E-mail_______________________________________</w:t>
      </w:r>
    </w:p>
    <w:p w14:paraId="2C52EA3F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03F1410A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chiede di partecipare alla selezione prevista dall’Avviso in oggetto. </w:t>
      </w:r>
    </w:p>
    <w:p w14:paraId="5958E16A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41CC95F8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</w:t>
      </w:r>
      <w:proofErr w:type="spellStart"/>
      <w:proofErr w:type="gramStart"/>
      <w:r>
        <w:rPr>
          <w:rFonts w:ascii="Montserrat" w:eastAsia="Montserrat" w:hAnsi="Montserrat" w:cs="Montserrat"/>
          <w:sz w:val="24"/>
          <w:szCs w:val="24"/>
        </w:rPr>
        <w:t>a,consapevole</w:t>
      </w:r>
      <w:proofErr w:type="spellEnd"/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che chiunque rilascia dichiarazioni mendaci è punito ai sensi del c.p. e delle leggi speciali in materia, ai sensi e per gli effetti dell’art. 76 DPR 445/2000,dichiara (barrare):  </w:t>
      </w:r>
    </w:p>
    <w:p w14:paraId="60A22B9A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486F8AFC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aver preso visione del bando per la selezione in oggetto</w:t>
      </w:r>
    </w:p>
    <w:p w14:paraId="7A33CFCB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essere cittadino/a italiano/a</w:t>
      </w:r>
    </w:p>
    <w:p w14:paraId="30B78E51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essere cittadino/a di uno degli Stati dell’UE (specificare):  </w:t>
      </w:r>
    </w:p>
    <w:p w14:paraId="0CDB7EBD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godere dei diritti civili 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politici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stato destituito o dispensato dall’impiego presso una pubblica amministrazione per persistente insufficiente rendimento; </w:t>
      </w:r>
    </w:p>
    <w:p w14:paraId="5B99CCCF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</w:t>
      </w:r>
      <w:r>
        <w:rPr>
          <w:rFonts w:ascii="Montserrat" w:eastAsia="Montserrat" w:hAnsi="Montserrat" w:cs="Montserrat"/>
          <w:sz w:val="24"/>
          <w:szCs w:val="24"/>
        </w:rPr>
        <w:lastRenderedPageBreak/>
        <w:t xml:space="preserve">dai vigenti contratti collettivi nazionali (licenziamento con preavviso e licenziamento senza preavviso);  </w:t>
      </w:r>
    </w:p>
    <w:p w14:paraId="36530B39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trovarsi in una delle condizioni ostative di cui alla legge 18.01.1992 n. 16</w:t>
      </w:r>
    </w:p>
    <w:p w14:paraId="2AE2645F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di non essere temporaneamente inabilitato o interdetto;  </w:t>
      </w:r>
    </w:p>
    <w:p w14:paraId="4A31621C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</w:p>
    <w:p w14:paraId="638D9E97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aver riportato condanne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penali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14:paraId="4B09FF91" w14:textId="77777777" w:rsidR="00CA75A6" w:rsidRDefault="00A9487C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poter essere ammesso alla selezione in quanto in possesso dei seguenti requisiti (requisiti di ammissibilità del bando), barrare: </w:t>
      </w:r>
    </w:p>
    <w:p w14:paraId="599E290D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2399CD96" w14:textId="77777777" w:rsidR="00CA75A6" w:rsidRDefault="00A9487C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Docente</w:t>
      </w:r>
    </w:p>
    <w:p w14:paraId="5E70C29D" w14:textId="77777777" w:rsidR="00CA75A6" w:rsidRDefault="00A9487C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Docente in servizio presso il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Cpia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Fabrizio De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Andrè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di Lecco</w:t>
      </w:r>
    </w:p>
    <w:p w14:paraId="26E6FA0C" w14:textId="77777777" w:rsidR="00CA75A6" w:rsidRDefault="00A9487C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Docente facente parte del gruppo Tecnico Nazionale </w:t>
      </w:r>
    </w:p>
    <w:p w14:paraId="06135F40" w14:textId="77777777" w:rsidR="00CA75A6" w:rsidRDefault="00A9487C">
      <w:pPr>
        <w:numPr>
          <w:ilvl w:val="1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senior</w:t>
      </w:r>
    </w:p>
    <w:p w14:paraId="3039D944" w14:textId="77777777" w:rsidR="00CA75A6" w:rsidRDefault="00A9487C">
      <w:pPr>
        <w:numPr>
          <w:ilvl w:val="1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junior</w:t>
      </w:r>
    </w:p>
    <w:p w14:paraId="3650D654" w14:textId="77777777" w:rsidR="00CA75A6" w:rsidRDefault="00CA75A6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563B1913" w14:textId="77777777" w:rsidR="00CA75A6" w:rsidRDefault="00A9487C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Allega:  </w:t>
      </w:r>
    </w:p>
    <w:p w14:paraId="343DCF76" w14:textId="77777777" w:rsidR="00CA75A6" w:rsidRDefault="00A9487C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Traccia programmatica (all.2) </w:t>
      </w:r>
    </w:p>
    <w:p w14:paraId="424CA860" w14:textId="77777777" w:rsidR="00CA75A6" w:rsidRDefault="00A9487C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Informativa sulla privacy (all.3); </w:t>
      </w:r>
    </w:p>
    <w:p w14:paraId="11E441CC" w14:textId="77777777" w:rsidR="00CA75A6" w:rsidRDefault="00A9487C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Scheda fiscale (all.4)</w:t>
      </w:r>
    </w:p>
    <w:p w14:paraId="7CBCD731" w14:textId="77777777" w:rsidR="00CA75A6" w:rsidRDefault="00A9487C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Copia del documento di identità.</w:t>
      </w:r>
    </w:p>
    <w:sectPr w:rsidR="00CA75A6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8F05C" w14:textId="77777777" w:rsidR="00A9487C" w:rsidRDefault="00A9487C">
      <w:pPr>
        <w:spacing w:line="240" w:lineRule="auto"/>
      </w:pPr>
      <w:r>
        <w:separator/>
      </w:r>
    </w:p>
  </w:endnote>
  <w:endnote w:type="continuationSeparator" w:id="0">
    <w:p w14:paraId="779126B4" w14:textId="77777777" w:rsidR="00A9487C" w:rsidRDefault="00A948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5250DAF1-6B5C-4341-9E6A-4218A001E64F}"/>
    <w:embedBold r:id="rId2" w:fontKey="{6225AC8A-F773-444D-A55D-29BE2D1F78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15219EE-C520-40D4-B39E-415020D41B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0176387-C338-4980-A4C8-DA4A7B917E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6536B" w14:textId="77777777" w:rsidR="00A9487C" w:rsidRDefault="00A9487C">
      <w:pPr>
        <w:spacing w:line="240" w:lineRule="auto"/>
      </w:pPr>
      <w:r>
        <w:separator/>
      </w:r>
    </w:p>
  </w:footnote>
  <w:footnote w:type="continuationSeparator" w:id="0">
    <w:p w14:paraId="108378BA" w14:textId="77777777" w:rsidR="00A9487C" w:rsidRDefault="00A948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D3C05" w14:textId="77777777" w:rsidR="00CA75A6" w:rsidRDefault="00A9487C">
    <w:pPr>
      <w:widowControl w:val="0"/>
      <w:spacing w:line="202" w:lineRule="auto"/>
      <w:jc w:val="center"/>
    </w:pPr>
    <w:r>
      <w:rPr>
        <w:noProof/>
      </w:rPr>
      <w:drawing>
        <wp:inline distT="114300" distB="114300" distL="114300" distR="114300" wp14:anchorId="701B3F5C" wp14:editId="605A977E">
          <wp:extent cx="6480000" cy="16637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12E7"/>
    <w:multiLevelType w:val="multilevel"/>
    <w:tmpl w:val="CB0C22E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C032BA"/>
    <w:multiLevelType w:val="multilevel"/>
    <w:tmpl w:val="698EF37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514AE9"/>
    <w:multiLevelType w:val="multilevel"/>
    <w:tmpl w:val="1220DD1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533155041">
    <w:abstractNumId w:val="2"/>
  </w:num>
  <w:num w:numId="2" w16cid:durableId="1590382543">
    <w:abstractNumId w:val="0"/>
  </w:num>
  <w:num w:numId="3" w16cid:durableId="139867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A6"/>
    <w:rsid w:val="00A9487C"/>
    <w:rsid w:val="00CA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7133"/>
  <w15:docId w15:val="{98871E1E-4AC0-494B-AAEE-3866E5E3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3cRdNvXifLVD29i3ZffB0wxCw==">CgMxLjA4AHIhMThXaVNVTGtDcVdES3B4QlduNkZOX2llT2N3Um9EV3hw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TVerlingieri</dc:creator>
  <cp:lastModifiedBy>Teresa Verlingieri</cp:lastModifiedBy>
  <cp:revision>2</cp:revision>
  <dcterms:created xsi:type="dcterms:W3CDTF">2024-04-10T11:35:00Z</dcterms:created>
  <dcterms:modified xsi:type="dcterms:W3CDTF">2024-04-10T11:35:00Z</dcterms:modified>
</cp:coreProperties>
</file>