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1A" w:rsidRDefault="00C5401B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/>
      <w:bookmarkEnd w:id="0"/>
      <w:r>
        <w:rPr>
          <w:rFonts w:ascii="Arial" w:eastAsia="Arial" w:hAnsi="Arial" w:cs="Arial"/>
          <w:b/>
          <w:sz w:val="36"/>
          <w:szCs w:val="36"/>
        </w:rPr>
        <w:t>OFFERTA ECONOMICA</w:t>
      </w:r>
    </w:p>
    <w:p w:rsidR="006F70AF" w:rsidRPr="006F70AF" w:rsidRDefault="006F70AF" w:rsidP="006F70AF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 w:rsidRPr="006F70AF">
        <w:rPr>
          <w:rFonts w:ascii="Arial" w:eastAsia="Arial" w:hAnsi="Arial" w:cs="Arial"/>
          <w:b/>
          <w:sz w:val="28"/>
          <w:szCs w:val="28"/>
        </w:rPr>
        <w:t>PROCEDURA ECONOMICAMENTE PIU’ CONVENIENTE</w:t>
      </w:r>
    </w:p>
    <w:p w:rsidR="006F70AF" w:rsidRDefault="006F70AF" w:rsidP="006F70AF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 w:rsidRPr="006F70AF">
        <w:rPr>
          <w:rFonts w:ascii="Arial" w:eastAsia="Arial" w:hAnsi="Arial" w:cs="Arial"/>
          <w:b/>
          <w:sz w:val="28"/>
          <w:szCs w:val="28"/>
        </w:rPr>
        <w:t>BANDO Fornitura e posa di camerette co</w:t>
      </w:r>
      <w:r>
        <w:rPr>
          <w:rFonts w:ascii="Arial" w:eastAsia="Arial" w:hAnsi="Arial" w:cs="Arial"/>
          <w:b/>
          <w:sz w:val="28"/>
          <w:szCs w:val="28"/>
        </w:rPr>
        <w:t>mplete per il Convitto maschile</w:t>
      </w:r>
    </w:p>
    <w:p w:rsidR="006F70AF" w:rsidRPr="006F70AF" w:rsidRDefault="006F70AF" w:rsidP="005A5DDA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 w:rsidRPr="006F70AF">
        <w:rPr>
          <w:rFonts w:ascii="Arial" w:eastAsia="Arial" w:hAnsi="Arial" w:cs="Arial"/>
          <w:b/>
          <w:sz w:val="28"/>
          <w:szCs w:val="28"/>
        </w:rPr>
        <w:t>“G. Piazzi” di Sondrio</w:t>
      </w:r>
      <w:r>
        <w:rPr>
          <w:rFonts w:ascii="Arial" w:eastAsia="Arial" w:hAnsi="Arial" w:cs="Arial"/>
          <w:b/>
          <w:sz w:val="28"/>
          <w:szCs w:val="28"/>
        </w:rPr>
        <w:t>.</w:t>
      </w:r>
    </w:p>
    <w:p w:rsidR="005A5DDA" w:rsidRPr="005A5DDA" w:rsidRDefault="006F70AF" w:rsidP="005A5DDA">
      <w:pPr>
        <w:widowControl w:val="0"/>
        <w:spacing w:after="120"/>
        <w:ind w:right="37"/>
        <w:jc w:val="center"/>
        <w:rPr>
          <w:rFonts w:ascii="Arial" w:eastAsia="Arial" w:hAnsi="Arial" w:cs="Arial"/>
          <w:b/>
          <w:sz w:val="24"/>
          <w:szCs w:val="24"/>
        </w:rPr>
      </w:pPr>
      <w:r w:rsidRPr="006F70AF">
        <w:rPr>
          <w:rFonts w:ascii="Arial" w:eastAsia="Arial" w:hAnsi="Arial" w:cs="Arial"/>
          <w:b/>
          <w:sz w:val="28"/>
          <w:szCs w:val="28"/>
        </w:rPr>
        <w:t xml:space="preserve">C.I.G. n. </w:t>
      </w:r>
      <w:r w:rsidR="00E94F01" w:rsidRPr="00E94F01">
        <w:rPr>
          <w:rFonts w:ascii="Arial" w:eastAsia="Arial" w:hAnsi="Arial" w:cs="Arial"/>
          <w:b/>
          <w:sz w:val="28"/>
          <w:szCs w:val="28"/>
        </w:rPr>
        <w:t>9917103C47</w:t>
      </w:r>
      <w:r w:rsidR="005A5DDA"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5A5DDA" w:rsidRDefault="005A5DDA" w:rsidP="005A5DDA">
      <w:pPr>
        <w:widowControl w:val="0"/>
        <w:ind w:right="40" w:firstLine="57"/>
        <w:jc w:val="right"/>
        <w:rPr>
          <w:rFonts w:ascii="Arial" w:eastAsia="Arial" w:hAnsi="Arial" w:cs="Arial"/>
          <w:sz w:val="20"/>
          <w:szCs w:val="20"/>
          <w:lang w:eastAsia="zh-CN" w:bidi="hi-IN"/>
        </w:rPr>
      </w:pPr>
      <w:bookmarkStart w:id="1" w:name="_heading=h.1fob9te"/>
      <w:bookmarkEnd w:id="1"/>
      <w:r>
        <w:rPr>
          <w:rFonts w:ascii="Arial" w:eastAsia="Arial" w:hAnsi="Arial" w:cs="Arial"/>
          <w:sz w:val="20"/>
          <w:szCs w:val="20"/>
          <w:lang w:eastAsia="zh-CN" w:bidi="hi-IN"/>
        </w:rPr>
        <w:t xml:space="preserve">  </w:t>
      </w:r>
    </w:p>
    <w:p w:rsidR="005A5DDA" w:rsidRPr="005A5DDA" w:rsidRDefault="005A5DDA" w:rsidP="005A5DDA">
      <w:pPr>
        <w:widowControl w:val="0"/>
        <w:ind w:right="40" w:firstLine="57"/>
        <w:jc w:val="right"/>
        <w:rPr>
          <w:rFonts w:ascii="Arial" w:eastAsia="Arial" w:hAnsi="Arial" w:cs="Arial"/>
          <w:sz w:val="20"/>
          <w:szCs w:val="20"/>
          <w:lang w:eastAsia="zh-CN" w:bidi="hi-IN"/>
        </w:rPr>
      </w:pPr>
      <w:r w:rsidRPr="005A5DDA">
        <w:rPr>
          <w:rFonts w:ascii="Arial" w:eastAsia="Arial" w:hAnsi="Arial" w:cs="Arial"/>
          <w:sz w:val="20"/>
          <w:szCs w:val="20"/>
          <w:lang w:eastAsia="zh-CN" w:bidi="hi-IN"/>
        </w:rPr>
        <w:t>Spett.le</w:t>
      </w:r>
      <w:r w:rsidRPr="005A5DDA">
        <w:rPr>
          <w:rFonts w:eastAsia="NSimSun" w:cs="Arial"/>
          <w:sz w:val="20"/>
          <w:szCs w:val="20"/>
          <w:lang w:eastAsia="zh-CN" w:bidi="hi-IN"/>
        </w:rPr>
        <w:br/>
      </w:r>
      <w:r w:rsidRPr="005A5DDA">
        <w:rPr>
          <w:rFonts w:ascii="Arial" w:eastAsia="Arial" w:hAnsi="Arial" w:cs="Arial"/>
          <w:sz w:val="20"/>
          <w:szCs w:val="20"/>
          <w:lang w:eastAsia="zh-CN" w:bidi="hi-IN"/>
        </w:rPr>
        <w:t>Convitto Nazionale Statale “G. Piazzi”</w:t>
      </w:r>
    </w:p>
    <w:p w:rsidR="005A5DDA" w:rsidRPr="005A5DDA" w:rsidRDefault="005A5DDA" w:rsidP="005A5DDA">
      <w:pPr>
        <w:widowControl w:val="0"/>
        <w:ind w:right="40" w:firstLine="57"/>
        <w:jc w:val="right"/>
        <w:rPr>
          <w:rFonts w:ascii="Arial" w:eastAsia="Arial" w:hAnsi="Arial" w:cs="Arial"/>
          <w:sz w:val="20"/>
          <w:szCs w:val="20"/>
          <w:lang w:eastAsia="zh-CN" w:bidi="hi-IN"/>
        </w:rPr>
      </w:pPr>
      <w:proofErr w:type="gramStart"/>
      <w:r w:rsidRPr="005A5DDA">
        <w:rPr>
          <w:rFonts w:ascii="Arial" w:eastAsia="Arial" w:hAnsi="Arial" w:cs="Arial"/>
          <w:sz w:val="20"/>
          <w:szCs w:val="20"/>
          <w:lang w:eastAsia="zh-CN" w:bidi="hi-IN"/>
        </w:rPr>
        <w:t>con</w:t>
      </w:r>
      <w:proofErr w:type="gramEnd"/>
      <w:r w:rsidRPr="005A5DDA">
        <w:rPr>
          <w:rFonts w:ascii="Arial" w:eastAsia="Arial" w:hAnsi="Arial" w:cs="Arial"/>
          <w:sz w:val="20"/>
          <w:szCs w:val="20"/>
          <w:lang w:eastAsia="zh-CN" w:bidi="hi-IN"/>
        </w:rPr>
        <w:t xml:space="preserve"> Scuole Annesse</w:t>
      </w:r>
    </w:p>
    <w:p w:rsidR="005A5DDA" w:rsidRPr="005A5DDA" w:rsidRDefault="005A5DDA" w:rsidP="005A5DDA">
      <w:pPr>
        <w:widowControl w:val="0"/>
        <w:ind w:right="40" w:firstLine="57"/>
        <w:jc w:val="right"/>
        <w:rPr>
          <w:rFonts w:ascii="Arial" w:eastAsia="Arial" w:hAnsi="Arial" w:cs="Arial"/>
          <w:sz w:val="20"/>
          <w:szCs w:val="20"/>
          <w:lang w:eastAsia="zh-CN" w:bidi="hi-IN"/>
        </w:rPr>
      </w:pPr>
      <w:r w:rsidRPr="005A5DDA">
        <w:rPr>
          <w:rFonts w:ascii="Arial" w:eastAsia="Arial" w:hAnsi="Arial" w:cs="Arial"/>
          <w:sz w:val="20"/>
          <w:szCs w:val="20"/>
          <w:lang w:eastAsia="zh-CN" w:bidi="hi-IN"/>
        </w:rPr>
        <w:t>23100 Sondrio</w:t>
      </w:r>
    </w:p>
    <w:p w:rsidR="005A5DDA" w:rsidRDefault="005A5DDA">
      <w:pPr>
        <w:spacing w:line="360" w:lineRule="auto"/>
        <w:ind w:right="40"/>
        <w:jc w:val="both"/>
        <w:rPr>
          <w:rFonts w:ascii="Arial" w:eastAsia="Arial" w:hAnsi="Arial" w:cs="Arial"/>
          <w:sz w:val="20"/>
          <w:szCs w:val="20"/>
        </w:rPr>
      </w:pPr>
    </w:p>
    <w:p w:rsidR="0075701A" w:rsidRDefault="00C5401B">
      <w:pPr>
        <w:spacing w:line="360" w:lineRule="auto"/>
        <w:ind w:right="40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La ditta____________________________________________________________________________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  <w:t>codice fiscale ______________________________ partita I.V.A. ______________________________</w:t>
      </w:r>
      <w:r>
        <w:rPr>
          <w:rFonts w:ascii="Arial" w:eastAsia="Arial" w:hAnsi="Arial" w:cs="Arial"/>
          <w:sz w:val="20"/>
          <w:szCs w:val="20"/>
        </w:rPr>
        <w:br/>
        <w:t>con sede in _____________________________ via ________________________________ n° _____</w:t>
      </w:r>
      <w:r>
        <w:rPr>
          <w:rFonts w:ascii="Arial" w:eastAsia="Arial" w:hAnsi="Arial" w:cs="Arial"/>
          <w:sz w:val="20"/>
          <w:szCs w:val="20"/>
        </w:rPr>
        <w:br/>
        <w:t xml:space="preserve">con riferimento all’acquisto previsto con bando </w:t>
      </w:r>
      <w:proofErr w:type="spellStart"/>
      <w:r>
        <w:rPr>
          <w:rFonts w:ascii="Arial" w:eastAsia="Arial" w:hAnsi="Arial" w:cs="Arial"/>
          <w:sz w:val="20"/>
          <w:szCs w:val="20"/>
        </w:rPr>
        <w:t>prot</w:t>
      </w:r>
      <w:proofErr w:type="spellEnd"/>
      <w:r>
        <w:rPr>
          <w:rFonts w:ascii="Arial" w:eastAsia="Arial" w:hAnsi="Arial" w:cs="Arial"/>
          <w:sz w:val="20"/>
          <w:szCs w:val="20"/>
        </w:rPr>
        <w:t>. _____________________ CIG n__________________</w:t>
      </w:r>
    </w:p>
    <w:p w:rsidR="0075701A" w:rsidRDefault="00C5401B">
      <w:pPr>
        <w:ind w:right="40"/>
        <w:jc w:val="both"/>
        <w:rPr>
          <w:rFonts w:ascii="Arial" w:eastAsia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eastAsia="Arial" w:hAnsi="Arial" w:cs="Arial"/>
          <w:sz w:val="20"/>
          <w:szCs w:val="20"/>
        </w:rPr>
        <w:t>Offerta n.</w:t>
      </w:r>
      <w:r>
        <w:rPr>
          <w:rFonts w:ascii="Arial" w:eastAsia="Arial" w:hAnsi="Arial" w:cs="Arial"/>
          <w:sz w:val="20"/>
          <w:szCs w:val="20"/>
        </w:rPr>
        <w:tab/>
        <w:t>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presenta la seguente offerta relativa alle attrezzature richieste: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esclusa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inclusa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presenta la seguente offerta relativa alla assistenza/addestramento: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esclusa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spacing w:before="240" w:line="360" w:lineRule="auto"/>
        <w:ind w:left="720"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Totale complessivo IVA inclusa (in </w:t>
      </w:r>
      <w:proofErr w:type="gramStart"/>
      <w:r>
        <w:rPr>
          <w:rFonts w:ascii="Arial" w:eastAsia="Arial" w:hAnsi="Arial" w:cs="Arial"/>
          <w:sz w:val="20"/>
          <w:szCs w:val="20"/>
        </w:rPr>
        <w:t>lettere)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:rsidR="0075701A" w:rsidRDefault="00C5401B">
      <w:pPr>
        <w:widowControl w:val="0"/>
        <w:spacing w:before="360" w:after="120"/>
        <w:ind w:right="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Totale complessivo IVA inclusa (somma dei punti 1 e 2)</w:t>
      </w:r>
    </w:p>
    <w:p w:rsidR="0075701A" w:rsidRDefault="00C5401B">
      <w:pPr>
        <w:spacing w:before="240" w:line="360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Totale complessivo annuo IVA inclusa (in lettere) ______________________________________________ valido per l’assegnazione del relativo punteggio (In caso di discordanza con la somma dei punti 1 e 2 fa fede la somma corretta e non il dato riportato al punto 3)</w:t>
      </w:r>
    </w:p>
    <w:p w:rsidR="0075701A" w:rsidRDefault="00C5401B">
      <w:pPr>
        <w:spacing w:before="240"/>
        <w:ind w:right="40"/>
        <w:rPr>
          <w:rFonts w:ascii="Arial" w:eastAsia="Arial" w:hAnsi="Arial" w:cs="Arial"/>
          <w:sz w:val="20"/>
          <w:szCs w:val="20"/>
        </w:rPr>
      </w:pPr>
      <w:bookmarkStart w:id="3" w:name="_heading=h.3znysh7"/>
      <w:bookmarkEnd w:id="3"/>
      <w:r>
        <w:rPr>
          <w:rFonts w:ascii="Arial" w:eastAsia="Arial" w:hAnsi="Arial" w:cs="Arial"/>
          <w:sz w:val="20"/>
          <w:szCs w:val="20"/>
        </w:rPr>
        <w:t>Data, _____________</w:t>
      </w:r>
    </w:p>
    <w:p w:rsidR="0075701A" w:rsidRDefault="00C5401B">
      <w:pPr>
        <w:ind w:left="5387" w:right="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legale rappresentante</w:t>
      </w:r>
      <w:r>
        <w:rPr>
          <w:rFonts w:ascii="Arial" w:eastAsia="Arial" w:hAnsi="Arial" w:cs="Arial"/>
          <w:sz w:val="20"/>
          <w:szCs w:val="20"/>
        </w:rPr>
        <w:br/>
      </w:r>
    </w:p>
    <w:p w:rsidR="0075701A" w:rsidRDefault="00C5401B">
      <w:pPr>
        <w:ind w:left="5387" w:right="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sectPr w:rsidR="0075701A">
      <w:headerReference w:type="default" r:id="rId7"/>
      <w:pgSz w:w="11906" w:h="16838"/>
      <w:pgMar w:top="1418" w:right="1134" w:bottom="1134" w:left="1134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D5" w:rsidRDefault="00C5401B">
      <w:r>
        <w:separator/>
      </w:r>
    </w:p>
  </w:endnote>
  <w:endnote w:type="continuationSeparator" w:id="0">
    <w:p w:rsidR="00A94BD5" w:rsidRDefault="00C5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D5" w:rsidRDefault="00C5401B">
      <w:r>
        <w:separator/>
      </w:r>
    </w:p>
  </w:footnote>
  <w:footnote w:type="continuationSeparator" w:id="0">
    <w:p w:rsidR="00A94BD5" w:rsidRDefault="00C5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1A" w:rsidRDefault="00C5401B">
    <w:pP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1A"/>
    <w:rsid w:val="00566ABC"/>
    <w:rsid w:val="005A5DDA"/>
    <w:rsid w:val="006F70AF"/>
    <w:rsid w:val="0075701A"/>
    <w:rsid w:val="00A94BD5"/>
    <w:rsid w:val="00C5401B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F370-DFB2-4179-A208-3349722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B32"/>
    <w:rPr>
      <w:rFonts w:eastAsiaTheme="minorEastAsia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E52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E5241"/>
  </w:style>
  <w:style w:type="character" w:customStyle="1" w:styleId="Intestazione4Carattere">
    <w:name w:val="Intestazione_4 Carattere"/>
    <w:qFormat/>
    <w:rPr>
      <w:rFonts w:ascii="Arial" w:eastAsia="Arial" w:hAnsi="Arial"/>
      <w:b/>
      <w:lang w:val="en-US" w:eastAsia="en-US"/>
    </w:rPr>
  </w:style>
  <w:style w:type="character" w:customStyle="1" w:styleId="Intestazione3Carattere">
    <w:name w:val="Intestazione_3 Carattere"/>
    <w:qFormat/>
    <w:rPr>
      <w:rFonts w:ascii="Arial" w:eastAsia="Arial" w:hAnsi="Arial"/>
      <w:b/>
      <w:lang w:val="en-US" w:eastAsia="en-US"/>
    </w:rPr>
  </w:style>
  <w:style w:type="character" w:customStyle="1" w:styleId="Intestazione2Carattere">
    <w:name w:val="Intestazione_2 Carattere"/>
    <w:qFormat/>
    <w:rPr>
      <w:rFonts w:ascii="Arial" w:eastAsia="Arial" w:hAnsi="Arial"/>
      <w:b/>
      <w:sz w:val="32"/>
      <w:szCs w:val="32"/>
      <w:lang w:val="en-US" w:eastAsia="en-US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che22">
    <w:name w:val="sche2_2"/>
    <w:qFormat/>
    <w:rsid w:val="00F4218A"/>
    <w:pPr>
      <w:widowControl w:val="0"/>
      <w:jc w:val="right"/>
      <w:textAlignment w:val="baseline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A75FE"/>
    <w:pPr>
      <w:widowControl w:val="0"/>
      <w:spacing w:after="120"/>
      <w:ind w:left="1001" w:right="37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A62790"/>
    <w:pPr>
      <w:widowControl w:val="0"/>
      <w:spacing w:after="120"/>
      <w:ind w:left="832" w:right="37" w:hanging="36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52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524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4">
    <w:name w:val="Intestazione_4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hi-IN"/>
    </w:rPr>
  </w:style>
  <w:style w:type="paragraph" w:customStyle="1" w:styleId="Intestazione3">
    <w:name w:val="Intestazione_3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20"/>
      <w:lang w:val="en-US" w:eastAsia="hi-IN"/>
    </w:rPr>
  </w:style>
  <w:style w:type="paragraph" w:customStyle="1" w:styleId="Intestazione2">
    <w:name w:val="Intestazione_2"/>
    <w:basedOn w:val="Normale"/>
    <w:qFormat/>
    <w:pPr>
      <w:widowControl w:val="0"/>
      <w:spacing w:after="120"/>
      <w:ind w:right="37"/>
      <w:jc w:val="center"/>
    </w:pPr>
    <w:rPr>
      <w:rFonts w:ascii="Arial" w:hAnsi="Arial"/>
      <w:b/>
      <w:sz w:val="32"/>
      <w:szCs w:val="32"/>
      <w:lang w:val="en-US" w:eastAsia="hi-IN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hi-IN"/>
    </w:rPr>
  </w:style>
  <w:style w:type="paragraph" w:customStyle="1" w:styleId="sche4">
    <w:name w:val="sche_4"/>
    <w:qFormat/>
    <w:pPr>
      <w:widowControl w:val="0"/>
      <w:jc w:val="both"/>
    </w:pPr>
    <w:rPr>
      <w:rFonts w:eastAsia="Arial" w:cs="Liberation Serif"/>
      <w:sz w:val="20"/>
      <w:szCs w:val="20"/>
      <w:lang w:eastAsia="hi-IN"/>
    </w:rPr>
  </w:style>
  <w:style w:type="paragraph" w:customStyle="1" w:styleId="Preformattato">
    <w:name w:val="Preformattato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lang w:bidi="hi-IN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3">
    <w:name w:val="Body Text 3"/>
    <w:basedOn w:val="Normale"/>
    <w:qFormat/>
    <w:pPr>
      <w:spacing w:after="120"/>
    </w:pPr>
    <w:rPr>
      <w:sz w:val="16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eastAsia="Arial" w:cs="Liberation Serif"/>
      <w:sz w:val="20"/>
      <w:szCs w:val="20"/>
      <w:lang w:eastAsia="hi-IN"/>
    </w:rPr>
  </w:style>
  <w:style w:type="paragraph" w:customStyle="1" w:styleId="LO-normal">
    <w:name w:val="LO-normal"/>
    <w:qFormat/>
    <w:rPr>
      <w:rFonts w:eastAsia="Arial" w:cs="Liberation Serif"/>
      <w:sz w:val="24"/>
      <w:szCs w:val="24"/>
      <w:lang w:val="it-IT" w:eastAsia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35A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R0EtleaW4QIuaFJVoBP7iTQycg==">AMUW2mVpg2L92avvPnWfmHnlf8PXysVGwfl15cFwifBG75GVAJjCsmt/Lq7Zo/DzucPIN60YveQFmyDTRxiXjkw2aQVtcrFN7AKPh785eUx4UBqs1loTKpV1iESZcrfwGUjwepfR5M0hdNi3ovB/imhrfKY56tmcUiQS8Lx8+sHgTzi+j+1q0j0=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Anna Ilena Colaci</cp:lastModifiedBy>
  <cp:revision>6</cp:revision>
  <dcterms:created xsi:type="dcterms:W3CDTF">2022-07-05T08:09:00Z</dcterms:created>
  <dcterms:modified xsi:type="dcterms:W3CDTF">2023-06-26T09:42:00Z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