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8F10C" w14:textId="77777777" w:rsidR="003A27A4" w:rsidRPr="00B7590B" w:rsidRDefault="003A27A4" w:rsidP="003A27A4">
            <w:pPr>
              <w:widowControl/>
              <w:tabs>
                <w:tab w:val="left" w:pos="142"/>
              </w:tabs>
              <w:spacing w:line="276" w:lineRule="auto"/>
              <w:ind w:left="284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 xml:space="preserve">Titolo del Progetto </w:t>
            </w:r>
            <w:bookmarkStart w:id="1" w:name="_Hlk163122908"/>
            <w:r>
              <w:rPr>
                <w:rFonts w:asciiTheme="minorHAnsi" w:eastAsiaTheme="minorHAnsi" w:hAnsiTheme="minorHAnsi" w:cstheme="minorHAnsi"/>
                <w:b/>
                <w:bCs/>
              </w:rPr>
              <w:t>SMARTSCHOOL</w:t>
            </w:r>
          </w:p>
          <w:p w14:paraId="7C645BA8" w14:textId="77777777" w:rsidR="003A27A4" w:rsidRPr="00B7590B" w:rsidRDefault="003A27A4" w:rsidP="003A27A4">
            <w:pPr>
              <w:widowControl/>
              <w:tabs>
                <w:tab w:val="left" w:pos="142"/>
              </w:tabs>
              <w:spacing w:line="276" w:lineRule="auto"/>
              <w:ind w:left="284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 xml:space="preserve">C.U.P. </w:t>
            </w:r>
            <w:bookmarkStart w:id="2" w:name="_Hlk193886274"/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>B24D2300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422</w:t>
            </w: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>0006</w:t>
            </w:r>
            <w:bookmarkEnd w:id="2"/>
          </w:p>
          <w:p w14:paraId="311D3770" w14:textId="77777777" w:rsidR="003A27A4" w:rsidRDefault="003A27A4" w:rsidP="003A27A4">
            <w:pPr>
              <w:widowControl/>
              <w:tabs>
                <w:tab w:val="left" w:pos="142"/>
              </w:tabs>
              <w:spacing w:after="240" w:line="276" w:lineRule="auto"/>
              <w:ind w:left="284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 xml:space="preserve">codice identificativo progetto </w:t>
            </w:r>
            <w:bookmarkEnd w:id="1"/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>M4C1I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2.1-2023-1222-P-40586</w:t>
            </w:r>
          </w:p>
          <w:p w14:paraId="48E4A3D2" w14:textId="77777777" w:rsidR="003A27A4" w:rsidRDefault="003A27A4" w:rsidP="003A27A4">
            <w:pPr>
              <w:spacing w:line="276" w:lineRule="auto"/>
              <w:ind w:left="141" w:right="33"/>
              <w:rPr>
                <w:rFonts w:asciiTheme="minorHAnsi" w:hAnsiTheme="minorHAnsi" w:cstheme="minorHAnsi"/>
                <w:b/>
                <w:bCs/>
              </w:rPr>
            </w:pPr>
            <w:r w:rsidRPr="00B7590B">
              <w:rPr>
                <w:rFonts w:asciiTheme="minorHAnsi" w:hAnsiTheme="minorHAnsi" w:cstheme="minorHAnsi"/>
                <w:b/>
                <w:bCs/>
              </w:rPr>
              <w:t xml:space="preserve">OGGETTO: </w:t>
            </w:r>
            <w:r>
              <w:rPr>
                <w:b/>
              </w:rPr>
              <w:t>AVVISO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figura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supporto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organizzativo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Profilo 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ASSISTENTE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PROGETTO: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PIANO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NAZIONALE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RIPRESA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RESILIENZA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MISSIONE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4:</w:t>
            </w:r>
            <w:r>
              <w:rPr>
                <w:b/>
              </w:rPr>
              <w:t xml:space="preserve"> ISTRUZIONE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Componente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Potenziamento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dell’offerta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istruzione: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nido alle Università -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2.1</w:t>
            </w:r>
            <w:bookmarkStart w:id="3" w:name="_Hlk193880980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: Didattica digitale integrata e formazione alla transizione digitale del personale scolastico</w:t>
            </w:r>
            <w:bookmarkEnd w:id="3"/>
            <w:r>
              <w:rPr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Formazione del personale scolastico per la transizione digitale  </w:t>
            </w:r>
            <w:r w:rsidRPr="00B7590B">
              <w:rPr>
                <w:rFonts w:asciiTheme="minorHAnsi" w:hAnsiTheme="minorHAnsi" w:cstheme="minorHAnsi"/>
                <w:b/>
                <w:bCs/>
              </w:rPr>
              <w:t>(D.M. n. 6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B7590B">
              <w:rPr>
                <w:rFonts w:asciiTheme="minorHAnsi" w:hAnsiTheme="minorHAnsi" w:cstheme="minorHAnsi"/>
                <w:b/>
                <w:bCs/>
              </w:rPr>
              <w:t>/2023)</w:t>
            </w:r>
          </w:p>
          <w:p w14:paraId="5615E4AE" w14:textId="7048394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  <w:r w:rsidR="0081215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prot.n. 3270 del 26/03/2025</w:t>
            </w:r>
          </w:p>
          <w:p w14:paraId="4C04D280" w14:textId="34192DC8" w:rsidR="00495B6B" w:rsidRPr="003A27A4" w:rsidRDefault="00C1481E" w:rsidP="003A27A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</w:tc>
      </w:tr>
    </w:tbl>
    <w:bookmarkEnd w:id="0"/>
    <w:p w14:paraId="655B4BE2" w14:textId="1C02171A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C2DD8">
        <w:rPr>
          <w:rFonts w:asciiTheme="minorHAnsi" w:hAnsiTheme="minorHAnsi" w:cstheme="minorHAnsi"/>
          <w:b/>
          <w:sz w:val="22"/>
          <w:szCs w:val="22"/>
        </w:rPr>
        <w:t>assistente amministrativo</w:t>
      </w:r>
      <w:bookmarkStart w:id="9" w:name="_GoBack"/>
      <w:bookmarkEnd w:id="9"/>
      <w:r w:rsidR="00C96A44">
        <w:rPr>
          <w:rFonts w:asciiTheme="minorHAnsi" w:hAnsiTheme="minorHAnsi" w:cstheme="minorHAnsi"/>
          <w:b/>
          <w:sz w:val="22"/>
          <w:szCs w:val="22"/>
        </w:rPr>
        <w:t xml:space="preserve">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FF3986B" w14:textId="7B476EE7" w:rsidR="00B70A12" w:rsidRDefault="00E364F2" w:rsidP="003C2DD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tbl>
      <w:tblPr>
        <w:tblStyle w:val="TableNormal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1"/>
        <w:gridCol w:w="2122"/>
      </w:tblGrid>
      <w:tr w:rsidR="003C2DD8" w14:paraId="7EC86707" w14:textId="77777777" w:rsidTr="003C2DD8">
        <w:trPr>
          <w:trHeight w:val="282"/>
        </w:trPr>
        <w:tc>
          <w:tcPr>
            <w:tcW w:w="9633" w:type="dxa"/>
            <w:gridSpan w:val="2"/>
          </w:tcPr>
          <w:p w14:paraId="5500123C" w14:textId="77777777" w:rsidR="003C2DD8" w:rsidRDefault="003C2DD8" w:rsidP="00124053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TABELLA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 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TECNICO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ORGANIZZATIVO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RUP</w:t>
            </w:r>
          </w:p>
        </w:tc>
      </w:tr>
      <w:tr w:rsidR="003C2DD8" w14:paraId="6733CA1F" w14:textId="77777777" w:rsidTr="003C2DD8">
        <w:trPr>
          <w:trHeight w:val="306"/>
        </w:trPr>
        <w:tc>
          <w:tcPr>
            <w:tcW w:w="7511" w:type="dxa"/>
          </w:tcPr>
          <w:p w14:paraId="69257293" w14:textId="77777777" w:rsidR="003C2DD8" w:rsidRDefault="003C2DD8" w:rsidP="00124053">
            <w:pPr>
              <w:pStyle w:val="TableParagraph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2122" w:type="dxa"/>
          </w:tcPr>
          <w:p w14:paraId="5CA95521" w14:textId="77777777" w:rsidR="003C2DD8" w:rsidRDefault="003C2DD8" w:rsidP="00124053">
            <w:pPr>
              <w:pStyle w:val="TableParagraph"/>
              <w:ind w:left="127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massimo</w:t>
            </w:r>
          </w:p>
        </w:tc>
      </w:tr>
      <w:tr w:rsidR="003C2DD8" w14:paraId="257FBB06" w14:textId="77777777" w:rsidTr="003C2DD8">
        <w:trPr>
          <w:trHeight w:val="309"/>
        </w:trPr>
        <w:tc>
          <w:tcPr>
            <w:tcW w:w="7511" w:type="dxa"/>
          </w:tcPr>
          <w:p w14:paraId="48DE001F" w14:textId="77777777" w:rsidR="003C2DD8" w:rsidRDefault="003C2DD8" w:rsidP="00124053">
            <w:pPr>
              <w:pStyle w:val="TableParagraph"/>
              <w:spacing w:before="0" w:line="268" w:lineRule="exact"/>
            </w:pPr>
            <w:r>
              <w:t>Laurea</w:t>
            </w:r>
            <w:r>
              <w:rPr>
                <w:spacing w:val="-11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vecchio</w:t>
            </w:r>
            <w:r>
              <w:rPr>
                <w:spacing w:val="-6"/>
              </w:rPr>
              <w:t xml:space="preserve"> </w:t>
            </w:r>
            <w:r>
              <w:t>ordinamento</w:t>
            </w:r>
            <w:r>
              <w:rPr>
                <w:spacing w:val="-8"/>
              </w:rPr>
              <w:t xml:space="preserve"> </w:t>
            </w:r>
            <w:r>
              <w:t>(3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  <w:tc>
          <w:tcPr>
            <w:tcW w:w="2122" w:type="dxa"/>
            <w:vMerge w:val="restart"/>
          </w:tcPr>
          <w:p w14:paraId="07B77E94" w14:textId="77777777" w:rsidR="003C2DD8" w:rsidRDefault="003C2DD8" w:rsidP="00124053">
            <w:pPr>
              <w:pStyle w:val="TableParagraph"/>
              <w:spacing w:before="160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7320A557" w14:textId="77777777" w:rsidTr="003C2DD8">
        <w:trPr>
          <w:trHeight w:val="309"/>
        </w:trPr>
        <w:tc>
          <w:tcPr>
            <w:tcW w:w="7511" w:type="dxa"/>
          </w:tcPr>
          <w:p w14:paraId="3036A50E" w14:textId="77777777" w:rsidR="003C2DD8" w:rsidRDefault="003C2DD8" w:rsidP="00124053">
            <w:pPr>
              <w:pStyle w:val="TableParagraph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scuola</w:t>
            </w:r>
            <w:r>
              <w:rPr>
                <w:spacing w:val="-10"/>
              </w:rPr>
              <w:t xml:space="preserve"> </w:t>
            </w:r>
            <w:r>
              <w:t>secondaria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grado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3B66D5B0" w14:textId="77777777" w:rsidR="003C2DD8" w:rsidRDefault="003C2DD8" w:rsidP="00124053">
            <w:pPr>
              <w:rPr>
                <w:sz w:val="2"/>
                <w:szCs w:val="2"/>
              </w:rPr>
            </w:pPr>
          </w:p>
        </w:tc>
      </w:tr>
      <w:tr w:rsidR="003C2DD8" w14:paraId="45CBC5F3" w14:textId="77777777" w:rsidTr="003C2DD8">
        <w:trPr>
          <w:trHeight w:val="309"/>
        </w:trPr>
        <w:tc>
          <w:tcPr>
            <w:tcW w:w="7511" w:type="dxa"/>
          </w:tcPr>
          <w:p w14:paraId="4673E3BB" w14:textId="77777777" w:rsidR="003C2DD8" w:rsidRDefault="003C2DD8" w:rsidP="00124053">
            <w:pPr>
              <w:pStyle w:val="TableParagraph"/>
              <w:spacing w:before="4"/>
            </w:pPr>
            <w:r>
              <w:rPr>
                <w:spacing w:val="-2"/>
              </w:rPr>
              <w:t>Abilitazione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all’insegnamento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ciascuna</w:t>
            </w:r>
            <w:r>
              <w:t xml:space="preserve"> </w:t>
            </w:r>
            <w:r>
              <w:rPr>
                <w:spacing w:val="-2"/>
              </w:rPr>
              <w:t>abilitazione)</w:t>
            </w:r>
          </w:p>
        </w:tc>
        <w:tc>
          <w:tcPr>
            <w:tcW w:w="2122" w:type="dxa"/>
          </w:tcPr>
          <w:p w14:paraId="66F450C7" w14:textId="77777777" w:rsidR="003C2DD8" w:rsidRDefault="003C2DD8" w:rsidP="00124053">
            <w:pPr>
              <w:pStyle w:val="TableParagraph"/>
              <w:spacing w:before="4"/>
              <w:ind w:left="30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3C2DD8" w14:paraId="363582D4" w14:textId="77777777" w:rsidTr="003C2DD8">
        <w:trPr>
          <w:trHeight w:val="306"/>
        </w:trPr>
        <w:tc>
          <w:tcPr>
            <w:tcW w:w="7511" w:type="dxa"/>
          </w:tcPr>
          <w:p w14:paraId="3575C515" w14:textId="77777777" w:rsidR="003C2DD8" w:rsidRDefault="003C2DD8" w:rsidP="00124053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specifici</w:t>
            </w:r>
          </w:p>
        </w:tc>
        <w:tc>
          <w:tcPr>
            <w:tcW w:w="2122" w:type="dxa"/>
          </w:tcPr>
          <w:p w14:paraId="02168D40" w14:textId="77777777" w:rsidR="003C2DD8" w:rsidRDefault="003C2DD8" w:rsidP="00124053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massimo</w:t>
            </w:r>
          </w:p>
        </w:tc>
      </w:tr>
      <w:tr w:rsidR="003C2DD8" w14:paraId="1D2B938F" w14:textId="77777777" w:rsidTr="003C2DD8">
        <w:trPr>
          <w:trHeight w:val="616"/>
        </w:trPr>
        <w:tc>
          <w:tcPr>
            <w:tcW w:w="7511" w:type="dxa"/>
          </w:tcPr>
          <w:p w14:paraId="3DE8C9CC" w14:textId="77777777" w:rsidR="003C2DD8" w:rsidRDefault="003C2DD8" w:rsidP="00124053">
            <w:pPr>
              <w:pStyle w:val="TableParagraph"/>
            </w:pPr>
            <w:r>
              <w:t>Frequenza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percorsi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  <w:r>
              <w:rPr>
                <w:spacing w:val="1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>tematiche</w:t>
            </w:r>
            <w:r>
              <w:rPr>
                <w:spacing w:val="-1"/>
              </w:rPr>
              <w:t xml:space="preserve"> </w:t>
            </w:r>
            <w:r>
              <w:t>relative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progetto 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punto</w:t>
            </w:r>
          </w:p>
          <w:p w14:paraId="26926C3B" w14:textId="77777777" w:rsidR="003C2DD8" w:rsidRDefault="003C2DD8" w:rsidP="00124053">
            <w:pPr>
              <w:pStyle w:val="TableParagraph"/>
              <w:spacing w:before="34"/>
            </w:pPr>
            <w:r>
              <w:t>per</w:t>
            </w:r>
            <w:r>
              <w:rPr>
                <w:spacing w:val="-8"/>
              </w:rPr>
              <w:t xml:space="preserve"> </w:t>
            </w:r>
            <w:r>
              <w:t>ciascun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corso)</w:t>
            </w:r>
          </w:p>
        </w:tc>
        <w:tc>
          <w:tcPr>
            <w:tcW w:w="2122" w:type="dxa"/>
          </w:tcPr>
          <w:p w14:paraId="5A4ED418" w14:textId="77777777" w:rsidR="003C2DD8" w:rsidRDefault="003C2DD8" w:rsidP="00124053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44E082DD" w14:textId="77777777" w:rsidTr="003C2DD8">
        <w:trPr>
          <w:trHeight w:val="309"/>
        </w:trPr>
        <w:tc>
          <w:tcPr>
            <w:tcW w:w="7511" w:type="dxa"/>
          </w:tcPr>
          <w:p w14:paraId="2BC88B93" w14:textId="77777777" w:rsidR="003C2DD8" w:rsidRDefault="003C2DD8" w:rsidP="00124053">
            <w:pPr>
              <w:pStyle w:val="TableParagraph"/>
              <w:spacing w:before="0" w:line="268" w:lineRule="exact"/>
            </w:pPr>
            <w:r>
              <w:t>Certificazioni</w:t>
            </w:r>
            <w:r>
              <w:rPr>
                <w:spacing w:val="-14"/>
              </w:rPr>
              <w:t xml:space="preserve"> </w:t>
            </w:r>
            <w:r>
              <w:t>informatiche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ciascuna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certificazione)</w:t>
            </w:r>
          </w:p>
        </w:tc>
        <w:tc>
          <w:tcPr>
            <w:tcW w:w="2122" w:type="dxa"/>
          </w:tcPr>
          <w:p w14:paraId="479F49D6" w14:textId="77777777" w:rsidR="003C2DD8" w:rsidRDefault="003C2DD8" w:rsidP="00124053">
            <w:pPr>
              <w:pStyle w:val="TableParagraph"/>
              <w:spacing w:before="0" w:line="268" w:lineRule="exact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720F480F" w14:textId="77777777" w:rsidTr="003C2DD8">
        <w:trPr>
          <w:trHeight w:val="309"/>
        </w:trPr>
        <w:tc>
          <w:tcPr>
            <w:tcW w:w="7511" w:type="dxa"/>
          </w:tcPr>
          <w:p w14:paraId="7409363E" w14:textId="77777777" w:rsidR="003C2DD8" w:rsidRDefault="003C2DD8" w:rsidP="00124053">
            <w:pPr>
              <w:pStyle w:val="TableParagraph"/>
            </w:pPr>
            <w:r>
              <w:t>Membro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l’innovazione</w:t>
            </w:r>
            <w:r>
              <w:rPr>
                <w:spacing w:val="-9"/>
              </w:rPr>
              <w:t xml:space="preserve"> </w:t>
            </w:r>
            <w:r>
              <w:t>digitale</w:t>
            </w:r>
            <w:r>
              <w:rPr>
                <w:spacing w:val="-13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punto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ciascun</w:t>
            </w:r>
            <w:r>
              <w:rPr>
                <w:spacing w:val="-11"/>
              </w:rPr>
              <w:t xml:space="preserve"> </w:t>
            </w:r>
            <w:r>
              <w:t>anno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servizio)</w:t>
            </w:r>
          </w:p>
        </w:tc>
        <w:tc>
          <w:tcPr>
            <w:tcW w:w="2122" w:type="dxa"/>
          </w:tcPr>
          <w:p w14:paraId="2072E030" w14:textId="77777777" w:rsidR="003C2DD8" w:rsidRDefault="003C2DD8" w:rsidP="00124053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4DB38CB0" w14:textId="77777777" w:rsidTr="003C2DD8">
        <w:trPr>
          <w:trHeight w:val="309"/>
        </w:trPr>
        <w:tc>
          <w:tcPr>
            <w:tcW w:w="7511" w:type="dxa"/>
          </w:tcPr>
          <w:p w14:paraId="4F4C513F" w14:textId="77777777" w:rsidR="003C2DD8" w:rsidRDefault="003C2DD8" w:rsidP="00124053">
            <w:pPr>
              <w:pStyle w:val="TableParagraph"/>
            </w:pPr>
            <w:r>
              <w:t>Certificazioni</w:t>
            </w:r>
            <w:r>
              <w:rPr>
                <w:spacing w:val="-13"/>
              </w:rPr>
              <w:t xml:space="preserve"> </w:t>
            </w:r>
            <w:r>
              <w:t>linguistiche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3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ciascuna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certificazione)</w:t>
            </w:r>
          </w:p>
        </w:tc>
        <w:tc>
          <w:tcPr>
            <w:tcW w:w="2122" w:type="dxa"/>
          </w:tcPr>
          <w:p w14:paraId="3DD5CA02" w14:textId="77777777" w:rsidR="003C2DD8" w:rsidRDefault="003C2DD8" w:rsidP="00124053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2E486996" w14:textId="77777777" w:rsidTr="003C2DD8">
        <w:trPr>
          <w:trHeight w:val="309"/>
        </w:trPr>
        <w:tc>
          <w:tcPr>
            <w:tcW w:w="7511" w:type="dxa"/>
          </w:tcPr>
          <w:p w14:paraId="7C290D3B" w14:textId="77777777" w:rsidR="003C2DD8" w:rsidRDefault="003C2DD8" w:rsidP="0012405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Esperienza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professionale</w:t>
            </w:r>
          </w:p>
        </w:tc>
        <w:tc>
          <w:tcPr>
            <w:tcW w:w="2122" w:type="dxa"/>
          </w:tcPr>
          <w:p w14:paraId="4DED93B5" w14:textId="77777777" w:rsidR="003C2DD8" w:rsidRDefault="003C2DD8" w:rsidP="00124053">
            <w:pPr>
              <w:pStyle w:val="TableParagraph"/>
              <w:ind w:left="127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massimo</w:t>
            </w:r>
          </w:p>
        </w:tc>
      </w:tr>
      <w:tr w:rsidR="003C2DD8" w14:paraId="121B76E7" w14:textId="77777777" w:rsidTr="003C2DD8">
        <w:trPr>
          <w:trHeight w:val="309"/>
        </w:trPr>
        <w:tc>
          <w:tcPr>
            <w:tcW w:w="7511" w:type="dxa"/>
          </w:tcPr>
          <w:p w14:paraId="2B076960" w14:textId="77777777" w:rsidR="003C2DD8" w:rsidRDefault="003C2DD8" w:rsidP="00124053">
            <w:pPr>
              <w:pStyle w:val="TableParagraph"/>
            </w:pPr>
            <w:r>
              <w:t>Anzianità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servizio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ciascun</w:t>
            </w:r>
            <w:r>
              <w:rPr>
                <w:spacing w:val="-9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servizio)</w:t>
            </w:r>
          </w:p>
        </w:tc>
        <w:tc>
          <w:tcPr>
            <w:tcW w:w="2122" w:type="dxa"/>
          </w:tcPr>
          <w:p w14:paraId="56623F19" w14:textId="77777777" w:rsidR="003C2DD8" w:rsidRDefault="003C2DD8" w:rsidP="00124053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3C2DD8" w14:paraId="4F0810A5" w14:textId="77777777" w:rsidTr="003C2DD8">
        <w:trPr>
          <w:trHeight w:val="926"/>
        </w:trPr>
        <w:tc>
          <w:tcPr>
            <w:tcW w:w="7511" w:type="dxa"/>
          </w:tcPr>
          <w:p w14:paraId="42AD4712" w14:textId="77777777" w:rsidR="003C2DD8" w:rsidRDefault="003C2DD8" w:rsidP="00124053">
            <w:pPr>
              <w:pStyle w:val="TableParagraph"/>
              <w:spacing w:before="0" w:line="271" w:lineRule="auto"/>
            </w:pPr>
            <w:r>
              <w:t>Attività di</w:t>
            </w:r>
            <w:r>
              <w:rPr>
                <w:spacing w:val="23"/>
              </w:rPr>
              <w:t xml:space="preserve"> </w:t>
            </w:r>
            <w:r>
              <w:t>progettazione,</w:t>
            </w:r>
            <w:r>
              <w:rPr>
                <w:spacing w:val="23"/>
              </w:rPr>
              <w:t xml:space="preserve"> </w:t>
            </w:r>
            <w:r>
              <w:t>coordinamento,</w:t>
            </w:r>
            <w:r>
              <w:rPr>
                <w:spacing w:val="22"/>
              </w:rPr>
              <w:t xml:space="preserve"> </w:t>
            </w:r>
            <w:proofErr w:type="spellStart"/>
            <w:proofErr w:type="gramStart"/>
            <w:r>
              <w:t>gestione,valutazione</w:t>
            </w:r>
            <w:proofErr w:type="spellEnd"/>
            <w:proofErr w:type="gramEnd"/>
            <w:r>
              <w:t>,</w:t>
            </w:r>
            <w:r>
              <w:rPr>
                <w:spacing w:val="27"/>
              </w:rPr>
              <w:t xml:space="preserve"> </w:t>
            </w:r>
            <w:r>
              <w:t>monitoraggio</w:t>
            </w:r>
            <w:r>
              <w:rPr>
                <w:spacing w:val="23"/>
              </w:rPr>
              <w:t xml:space="preserve"> </w:t>
            </w:r>
            <w:r>
              <w:t>e rendicontazione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progetti</w:t>
            </w:r>
            <w:r>
              <w:rPr>
                <w:spacing w:val="6"/>
              </w:rPr>
              <w:t xml:space="preserve"> </w:t>
            </w:r>
            <w:r>
              <w:t>e/o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azioni</w:t>
            </w:r>
            <w:r>
              <w:rPr>
                <w:spacing w:val="6"/>
              </w:rPr>
              <w:t xml:space="preserve"> </w:t>
            </w:r>
            <w:r>
              <w:t>finanziati</w:t>
            </w:r>
            <w:r>
              <w:rPr>
                <w:spacing w:val="7"/>
              </w:rPr>
              <w:t xml:space="preserve"> </w:t>
            </w:r>
            <w:r>
              <w:t>dai</w:t>
            </w:r>
            <w:r>
              <w:rPr>
                <w:spacing w:val="3"/>
              </w:rPr>
              <w:t xml:space="preserve"> </w:t>
            </w:r>
            <w:r>
              <w:t>fondi</w:t>
            </w:r>
            <w:r>
              <w:rPr>
                <w:spacing w:val="3"/>
              </w:rPr>
              <w:t xml:space="preserve"> </w:t>
            </w:r>
            <w:r>
              <w:t>strutturali</w:t>
            </w:r>
            <w:r>
              <w:rPr>
                <w:spacing w:val="1"/>
              </w:rPr>
              <w:t xml:space="preserve"> </w:t>
            </w:r>
            <w:r>
              <w:t>europei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0C8C5E80" w14:textId="77777777" w:rsidR="003C2DD8" w:rsidRDefault="003C2DD8" w:rsidP="00124053">
            <w:pPr>
              <w:pStyle w:val="TableParagraph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altri</w:t>
            </w:r>
            <w:r>
              <w:rPr>
                <w:spacing w:val="-6"/>
              </w:rPr>
              <w:t xml:space="preserve"> </w:t>
            </w:r>
            <w:r>
              <w:t>programmi</w:t>
            </w:r>
            <w:r>
              <w:rPr>
                <w:spacing w:val="-4"/>
              </w:rPr>
              <w:t xml:space="preserve"> </w:t>
            </w:r>
            <w:r>
              <w:t>europei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attività)</w:t>
            </w:r>
          </w:p>
        </w:tc>
        <w:tc>
          <w:tcPr>
            <w:tcW w:w="2122" w:type="dxa"/>
          </w:tcPr>
          <w:p w14:paraId="001209A1" w14:textId="77777777" w:rsidR="003C2DD8" w:rsidRDefault="003C2DD8" w:rsidP="00124053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30ADF77F" w14:textId="77777777" w:rsidTr="003C2DD8">
        <w:trPr>
          <w:trHeight w:val="616"/>
        </w:trPr>
        <w:tc>
          <w:tcPr>
            <w:tcW w:w="7511" w:type="dxa"/>
          </w:tcPr>
          <w:p w14:paraId="03737BC3" w14:textId="77777777" w:rsidR="003C2DD8" w:rsidRDefault="003C2DD8" w:rsidP="00124053">
            <w:pPr>
              <w:pStyle w:val="TableParagraph"/>
            </w:pPr>
            <w:r>
              <w:t>Attività</w:t>
            </w:r>
            <w:r>
              <w:rPr>
                <w:spacing w:val="79"/>
              </w:rPr>
              <w:t xml:space="preserve"> </w:t>
            </w:r>
            <w:r>
              <w:t>di</w:t>
            </w:r>
            <w:r>
              <w:rPr>
                <w:spacing w:val="78"/>
              </w:rPr>
              <w:t xml:space="preserve"> </w:t>
            </w:r>
            <w:r>
              <w:t>progettazione,</w:t>
            </w:r>
            <w:r>
              <w:rPr>
                <w:spacing w:val="56"/>
                <w:w w:val="150"/>
              </w:rPr>
              <w:t xml:space="preserve"> </w:t>
            </w:r>
            <w:r>
              <w:t>coordinamento,</w:t>
            </w:r>
            <w:r>
              <w:rPr>
                <w:spacing w:val="57"/>
                <w:w w:val="150"/>
              </w:rPr>
              <w:t xml:space="preserve"> </w:t>
            </w:r>
            <w:r>
              <w:t>gestione</w:t>
            </w:r>
            <w:r>
              <w:rPr>
                <w:spacing w:val="58"/>
                <w:w w:val="150"/>
              </w:rPr>
              <w:t xml:space="preserve"> </w:t>
            </w:r>
            <w:r>
              <w:t>e</w:t>
            </w:r>
            <w:r>
              <w:rPr>
                <w:spacing w:val="79"/>
              </w:rPr>
              <w:t xml:space="preserve"> </w:t>
            </w:r>
            <w:r>
              <w:t>valutazione</w:t>
            </w:r>
            <w:r>
              <w:rPr>
                <w:spacing w:val="79"/>
              </w:rPr>
              <w:t xml:space="preserve"> </w:t>
            </w:r>
            <w:r>
              <w:t>di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azioni</w:t>
            </w:r>
          </w:p>
          <w:p w14:paraId="005FA596" w14:textId="77777777" w:rsidR="003C2DD8" w:rsidRDefault="003C2DD8" w:rsidP="00124053">
            <w:pPr>
              <w:pStyle w:val="TableParagraph"/>
              <w:spacing w:before="34"/>
            </w:pPr>
            <w:r>
              <w:t>finanziate</w:t>
            </w:r>
            <w:r>
              <w:rPr>
                <w:spacing w:val="-6"/>
              </w:rPr>
              <w:t xml:space="preserve"> </w:t>
            </w:r>
            <w:r>
              <w:t>dai</w:t>
            </w:r>
            <w:r>
              <w:rPr>
                <w:spacing w:val="-6"/>
              </w:rPr>
              <w:t xml:space="preserve"> </w:t>
            </w:r>
            <w:r>
              <w:t>fondi</w:t>
            </w:r>
            <w:r>
              <w:rPr>
                <w:spacing w:val="-6"/>
              </w:rPr>
              <w:t xml:space="preserve"> </w:t>
            </w:r>
            <w:r>
              <w:t>nazionali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attività</w:t>
            </w:r>
          </w:p>
        </w:tc>
        <w:tc>
          <w:tcPr>
            <w:tcW w:w="2122" w:type="dxa"/>
          </w:tcPr>
          <w:p w14:paraId="70601261" w14:textId="77777777" w:rsidR="003C2DD8" w:rsidRDefault="003C2DD8" w:rsidP="00124053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C2DD8" w14:paraId="01857430" w14:textId="77777777" w:rsidTr="003C2DD8">
        <w:trPr>
          <w:trHeight w:val="309"/>
        </w:trPr>
        <w:tc>
          <w:tcPr>
            <w:tcW w:w="7511" w:type="dxa"/>
          </w:tcPr>
          <w:p w14:paraId="1CFC865A" w14:textId="77777777" w:rsidR="003C2DD8" w:rsidRDefault="003C2DD8" w:rsidP="0012405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specifiche</w:t>
            </w:r>
          </w:p>
        </w:tc>
        <w:tc>
          <w:tcPr>
            <w:tcW w:w="2122" w:type="dxa"/>
          </w:tcPr>
          <w:p w14:paraId="1EBADB8D" w14:textId="77777777" w:rsidR="003C2DD8" w:rsidRDefault="003C2DD8" w:rsidP="0012405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C2DD8" w14:paraId="6E3E5256" w14:textId="77777777" w:rsidTr="003C2DD8">
        <w:trPr>
          <w:trHeight w:val="926"/>
        </w:trPr>
        <w:tc>
          <w:tcPr>
            <w:tcW w:w="7511" w:type="dxa"/>
          </w:tcPr>
          <w:p w14:paraId="77C6FF3F" w14:textId="77777777" w:rsidR="003C2DD8" w:rsidRDefault="003C2DD8" w:rsidP="00124053">
            <w:pPr>
              <w:pStyle w:val="TableParagraph"/>
              <w:spacing w:before="4"/>
            </w:pPr>
            <w:r>
              <w:rPr>
                <w:spacing w:val="-2"/>
              </w:rPr>
              <w:lastRenderedPageBreak/>
              <w:t>Uso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piattaforme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progetti</w:t>
            </w:r>
          </w:p>
          <w:p w14:paraId="283AFB5E" w14:textId="77777777" w:rsidR="003C2DD8" w:rsidRDefault="003C2DD8" w:rsidP="00124053">
            <w:pPr>
              <w:pStyle w:val="TableParagraph"/>
              <w:spacing w:before="34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TIC</w:t>
            </w:r>
            <w:r>
              <w:rPr>
                <w:spacing w:val="-7"/>
              </w:rPr>
              <w:t xml:space="preserve"> </w:t>
            </w:r>
            <w:r>
              <w:t>(Word,</w:t>
            </w:r>
            <w:r>
              <w:rPr>
                <w:spacing w:val="-5"/>
              </w:rPr>
              <w:t xml:space="preserve"> </w:t>
            </w:r>
            <w:r>
              <w:t>Excel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PowerPoint)</w:t>
            </w:r>
          </w:p>
          <w:p w14:paraId="79C9FE51" w14:textId="77777777" w:rsidR="003C2DD8" w:rsidRDefault="003C2DD8" w:rsidP="00124053">
            <w:pPr>
              <w:pStyle w:val="TableParagraph"/>
              <w:spacing w:before="41"/>
            </w:pPr>
            <w:r>
              <w:t>Conoscenza</w:t>
            </w:r>
            <w:r>
              <w:rPr>
                <w:spacing w:val="-11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norme</w:t>
            </w:r>
            <w:r>
              <w:rPr>
                <w:spacing w:val="-7"/>
              </w:rPr>
              <w:t xml:space="preserve"> </w:t>
            </w:r>
            <w:r>
              <w:t>sulla</w:t>
            </w:r>
            <w:r>
              <w:rPr>
                <w:spacing w:val="-9"/>
              </w:rPr>
              <w:t xml:space="preserve"> </w:t>
            </w:r>
            <w:r>
              <w:t>sicurezza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ambito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2122" w:type="dxa"/>
          </w:tcPr>
          <w:p w14:paraId="552E59F8" w14:textId="77777777" w:rsidR="003C2DD8" w:rsidRDefault="003C2DD8" w:rsidP="00124053">
            <w:pPr>
              <w:pStyle w:val="TableParagraph"/>
              <w:spacing w:before="0" w:line="276" w:lineRule="auto"/>
              <w:ind w:left="458" w:hanging="10"/>
              <w:rPr>
                <w:b/>
              </w:rPr>
            </w:pPr>
            <w:r>
              <w:rPr>
                <w:b/>
                <w:spacing w:val="-2"/>
              </w:rPr>
              <w:t>Condizione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di ammissibilità</w:t>
            </w:r>
          </w:p>
        </w:tc>
      </w:tr>
      <w:tr w:rsidR="003C2DD8" w14:paraId="11A6DE2B" w14:textId="77777777" w:rsidTr="003C2DD8">
        <w:trPr>
          <w:trHeight w:val="309"/>
        </w:trPr>
        <w:tc>
          <w:tcPr>
            <w:tcW w:w="7511" w:type="dxa"/>
          </w:tcPr>
          <w:p w14:paraId="67E9A5E0" w14:textId="77777777" w:rsidR="003C2DD8" w:rsidRDefault="003C2DD8" w:rsidP="00124053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122" w:type="dxa"/>
          </w:tcPr>
          <w:p w14:paraId="098D6D4D" w14:textId="77777777" w:rsidR="003C2DD8" w:rsidRDefault="003C2DD8" w:rsidP="00124053">
            <w:pPr>
              <w:pStyle w:val="TableParagraph"/>
              <w:spacing w:before="0" w:line="268" w:lineRule="exact"/>
              <w:ind w:left="30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24684EAB" w14:textId="77777777" w:rsidR="003C2DD8" w:rsidRDefault="003C2DD8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D0325" w14:textId="77777777" w:rsidR="003C2DD8" w:rsidRDefault="003C2DD8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509EBCC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F314793" w14:textId="77777777" w:rsidR="003C2DD8" w:rsidRDefault="003C2DD8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2A596" w14:textId="77777777" w:rsidR="003C2DD8" w:rsidRDefault="003C2DD8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1ACB3" w14:textId="409391F1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A27A4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A27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9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3532" w14:textId="77777777" w:rsidR="00F7233C" w:rsidRDefault="00F7233C">
      <w:r>
        <w:separator/>
      </w:r>
    </w:p>
  </w:endnote>
  <w:endnote w:type="continuationSeparator" w:id="0">
    <w:p w14:paraId="1877679F" w14:textId="77777777" w:rsidR="00F7233C" w:rsidRDefault="00F7233C">
      <w:r>
        <w:continuationSeparator/>
      </w:r>
    </w:p>
  </w:endnote>
  <w:endnote w:type="continuationNotice" w:id="1">
    <w:p w14:paraId="1CED14C5" w14:textId="77777777" w:rsidR="00F7233C" w:rsidRDefault="00F723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F3079" w14:textId="77777777" w:rsidR="00F7233C" w:rsidRDefault="00F7233C">
      <w:r>
        <w:separator/>
      </w:r>
    </w:p>
  </w:footnote>
  <w:footnote w:type="continuationSeparator" w:id="0">
    <w:p w14:paraId="1ADC90D0" w14:textId="77777777" w:rsidR="00F7233C" w:rsidRDefault="00F7233C">
      <w:r>
        <w:continuationSeparator/>
      </w:r>
    </w:p>
  </w:footnote>
  <w:footnote w:type="continuationNotice" w:id="1">
    <w:p w14:paraId="5B617B1F" w14:textId="77777777" w:rsidR="00F7233C" w:rsidRDefault="00F723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68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7A4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2D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54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3C2D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2DD8"/>
    <w:pPr>
      <w:autoSpaceDE w:val="0"/>
      <w:autoSpaceDN w:val="0"/>
      <w:adjustRightInd/>
      <w:spacing w:before="6" w:line="240" w:lineRule="auto"/>
      <w:ind w:left="115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2599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2025-03-27T08:08:00Z</dcterms:created>
  <dcterms:modified xsi:type="dcterms:W3CDTF">2025-03-27T10:06:00Z</dcterms:modified>
</cp:coreProperties>
</file>