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148CF1F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C96A44" w:rsidRPr="00C96A4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0600E4F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</w:t>
            </w:r>
            <w:r w:rsidR="002F42A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EZIONE FIGURA DI SUPPORTO AL RUP</w:t>
            </w:r>
          </w:p>
          <w:p w14:paraId="546F74BE" w14:textId="58BB172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3BE4463" w14:textId="77116E26" w:rsidR="00752FE9" w:rsidRPr="00225740" w:rsidRDefault="00752FE9" w:rsidP="002F42A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558F81A7" w:rsidR="001F14C1" w:rsidRPr="002F42AD" w:rsidRDefault="00630045" w:rsidP="002F42A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  <w:r w:rsidR="001F14C1" w:rsidRPr="002F42A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14D5EAFC" w14:textId="751A80C2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2F42AD">
        <w:rPr>
          <w:rFonts w:asciiTheme="minorHAnsi" w:hAnsiTheme="minorHAnsi" w:cstheme="minorHAnsi"/>
          <w:sz w:val="22"/>
          <w:szCs w:val="22"/>
        </w:rPr>
        <w:t>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CA1DC2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AA4F48">
        <w:rPr>
          <w:rFonts w:asciiTheme="minorHAnsi" w:hAnsiTheme="minorHAnsi" w:cstheme="minorHAnsi"/>
          <w:bCs/>
          <w:sz w:val="22"/>
          <w:szCs w:val="22"/>
        </w:rPr>
        <w:t>3559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C2D74">
        <w:rPr>
          <w:rFonts w:asciiTheme="minorHAnsi" w:hAnsiTheme="minorHAnsi" w:cstheme="minorHAnsi"/>
          <w:bCs/>
          <w:sz w:val="22"/>
          <w:szCs w:val="22"/>
        </w:rPr>
        <w:t>30</w:t>
      </w:r>
      <w:r w:rsidR="00C96A44">
        <w:rPr>
          <w:rFonts w:asciiTheme="minorHAnsi" w:hAnsiTheme="minorHAnsi" w:cstheme="minorHAnsi"/>
          <w:bCs/>
          <w:sz w:val="22"/>
          <w:szCs w:val="22"/>
        </w:rPr>
        <w:t>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38E770B" w14:textId="66D2EF6C" w:rsidR="005547BF" w:rsidRPr="00C96A44" w:rsidRDefault="002F42AD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possedere i requisiti che costituiscono condizione di ammissibilità.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28E9872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903F" w14:textId="77777777" w:rsidR="00D436EC" w:rsidRDefault="00D436EC">
      <w:r>
        <w:separator/>
      </w:r>
    </w:p>
  </w:endnote>
  <w:endnote w:type="continuationSeparator" w:id="0">
    <w:p w14:paraId="1A4BB8DC" w14:textId="77777777" w:rsidR="00D436EC" w:rsidRDefault="00D436EC">
      <w:r>
        <w:continuationSeparator/>
      </w:r>
    </w:p>
  </w:endnote>
  <w:endnote w:type="continuationNotice" w:id="1">
    <w:p w14:paraId="16F62B01" w14:textId="77777777" w:rsidR="00D436EC" w:rsidRDefault="00D436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442B" w14:textId="77777777" w:rsidR="00D436EC" w:rsidRDefault="00D436EC">
      <w:r>
        <w:separator/>
      </w:r>
    </w:p>
  </w:footnote>
  <w:footnote w:type="continuationSeparator" w:id="0">
    <w:p w14:paraId="7E2FDD20" w14:textId="77777777" w:rsidR="00D436EC" w:rsidRDefault="00D436EC">
      <w:r>
        <w:continuationSeparator/>
      </w:r>
    </w:p>
  </w:footnote>
  <w:footnote w:type="continuationNotice" w:id="1">
    <w:p w14:paraId="61FE7546" w14:textId="77777777" w:rsidR="00D436EC" w:rsidRDefault="00D436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330194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 Modello di domanda di partecipazione</w:t>
    </w:r>
    <w:r w:rsidR="005E2EA2">
      <w:rPr>
        <w:rFonts w:ascii="Times New Roman" w:hAnsi="Times New Roman"/>
        <w:i/>
        <w:iCs/>
        <w:szCs w:val="24"/>
      </w:rPr>
      <w:t xml:space="preserve"> supporto al RUP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660686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6528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561163">
    <w:abstractNumId w:val="23"/>
  </w:num>
  <w:num w:numId="4" w16cid:durableId="317077017">
    <w:abstractNumId w:val="22"/>
  </w:num>
  <w:num w:numId="5" w16cid:durableId="614217909">
    <w:abstractNumId w:val="20"/>
  </w:num>
  <w:num w:numId="6" w16cid:durableId="1990085256">
    <w:abstractNumId w:val="17"/>
  </w:num>
  <w:num w:numId="7" w16cid:durableId="574973582">
    <w:abstractNumId w:val="18"/>
  </w:num>
  <w:num w:numId="8" w16cid:durableId="1639873227">
    <w:abstractNumId w:val="21"/>
  </w:num>
  <w:num w:numId="9" w16cid:durableId="116681659">
    <w:abstractNumId w:val="3"/>
  </w:num>
  <w:num w:numId="10" w16cid:durableId="134110377">
    <w:abstractNumId w:val="2"/>
  </w:num>
  <w:num w:numId="11" w16cid:durableId="1885678222">
    <w:abstractNumId w:val="1"/>
  </w:num>
  <w:num w:numId="12" w16cid:durableId="1688289011">
    <w:abstractNumId w:val="4"/>
  </w:num>
  <w:num w:numId="13" w16cid:durableId="541668726">
    <w:abstractNumId w:val="15"/>
  </w:num>
  <w:num w:numId="14" w16cid:durableId="2057703721">
    <w:abstractNumId w:val="19"/>
  </w:num>
  <w:num w:numId="15" w16cid:durableId="1573464187">
    <w:abstractNumId w:val="10"/>
  </w:num>
  <w:num w:numId="16" w16cid:durableId="2142188283">
    <w:abstractNumId w:val="8"/>
  </w:num>
  <w:num w:numId="17" w16cid:durableId="152642446">
    <w:abstractNumId w:val="2"/>
    <w:lvlOverride w:ilvl="0">
      <w:startOverride w:val="1"/>
    </w:lvlOverride>
  </w:num>
  <w:num w:numId="18" w16cid:durableId="730080233">
    <w:abstractNumId w:val="14"/>
  </w:num>
  <w:num w:numId="19" w16cid:durableId="747190184">
    <w:abstractNumId w:val="26"/>
  </w:num>
  <w:num w:numId="20" w16cid:durableId="115802221">
    <w:abstractNumId w:val="25"/>
  </w:num>
  <w:num w:numId="21" w16cid:durableId="1851329377">
    <w:abstractNumId w:val="12"/>
  </w:num>
  <w:num w:numId="22" w16cid:durableId="176313963">
    <w:abstractNumId w:val="7"/>
  </w:num>
  <w:num w:numId="23" w16cid:durableId="346450102">
    <w:abstractNumId w:val="11"/>
  </w:num>
  <w:num w:numId="24" w16cid:durableId="1970891163">
    <w:abstractNumId w:val="13"/>
  </w:num>
  <w:num w:numId="25" w16cid:durableId="565646571">
    <w:abstractNumId w:val="1"/>
  </w:num>
  <w:num w:numId="26" w16cid:durableId="1538203910">
    <w:abstractNumId w:val="5"/>
  </w:num>
  <w:num w:numId="27" w16cid:durableId="508103345">
    <w:abstractNumId w:val="9"/>
  </w:num>
  <w:num w:numId="28" w16cid:durableId="700210016">
    <w:abstractNumId w:val="6"/>
  </w:num>
  <w:num w:numId="29" w16cid:durableId="6985106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945828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6E1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982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2AD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C48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1D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6F61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EA2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2D74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020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4F48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6E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2025-02-17T08:59:00Z</dcterms:created>
  <dcterms:modified xsi:type="dcterms:W3CDTF">2025-02-17T08:59:00Z</dcterms:modified>
</cp:coreProperties>
</file>