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2A" w:rsidRDefault="00DE602A" w:rsidP="00DE602A">
      <w:pPr>
        <w:pBdr>
          <w:top w:val="single" w:sz="4" w:space="0" w:color="000000"/>
          <w:left w:val="single" w:sz="4" w:space="4" w:color="000000"/>
          <w:bottom w:val="single" w:sz="4" w:space="1" w:color="000000"/>
          <w:right w:val="single" w:sz="4" w:space="4" w:color="000000"/>
        </w:pBdr>
        <w:tabs>
          <w:tab w:val="center" w:pos="4819"/>
          <w:tab w:val="center" w:pos="4932"/>
        </w:tabs>
        <w:jc w:val="center"/>
        <w:rPr>
          <w:b/>
        </w:rPr>
      </w:pPr>
      <w:r>
        <w:rPr>
          <w:noProof/>
        </w:rPr>
        <w:drawing>
          <wp:anchor distT="0" distB="0" distL="114300" distR="114300" simplePos="0" relativeHeight="251659264" behindDoc="1" locked="0" layoutInCell="1" allowOverlap="1" wp14:anchorId="4739D325" wp14:editId="1066107B">
            <wp:simplePos x="0" y="0"/>
            <wp:positionH relativeFrom="column">
              <wp:posOffset>1905</wp:posOffset>
            </wp:positionH>
            <wp:positionV relativeFrom="paragraph">
              <wp:posOffset>90805</wp:posOffset>
            </wp:positionV>
            <wp:extent cx="835660" cy="911860"/>
            <wp:effectExtent l="0" t="0" r="2540" b="2540"/>
            <wp:wrapNone/>
            <wp:docPr id="2" name="Immagine 2" descr="Risultati immagini per logo ministero dell'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isultati immagini per logo ministero dell'istruzio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5660" cy="911860"/>
                    </a:xfrm>
                    <a:prstGeom prst="rect">
                      <a:avLst/>
                    </a:prstGeom>
                    <a:noFill/>
                  </pic:spPr>
                </pic:pic>
              </a:graphicData>
            </a:graphic>
            <wp14:sizeRelH relativeFrom="page">
              <wp14:pctWidth>0</wp14:pctWidth>
            </wp14:sizeRelH>
            <wp14:sizeRelV relativeFrom="page">
              <wp14:pctHeight>0</wp14:pctHeight>
            </wp14:sizeRelV>
          </wp:anchor>
        </w:drawing>
      </w:r>
      <w:r>
        <w:rPr>
          <w:b/>
        </w:rPr>
        <w:t>ISTITUTO  COMPRENSIVO  CAMPAGNOLA - GALILEI</w:t>
      </w:r>
    </w:p>
    <w:p w:rsidR="00DE602A" w:rsidRDefault="00DE602A" w:rsidP="00DE602A">
      <w:pPr>
        <w:pBdr>
          <w:top w:val="single" w:sz="4" w:space="0" w:color="000000"/>
          <w:left w:val="single" w:sz="4" w:space="4" w:color="000000"/>
          <w:bottom w:val="single" w:sz="4" w:space="1" w:color="000000"/>
          <w:right w:val="single" w:sz="4" w:space="4" w:color="000000"/>
        </w:pBdr>
        <w:jc w:val="center"/>
        <w:rPr>
          <w:b/>
        </w:rPr>
      </w:pPr>
      <w:r>
        <w:rPr>
          <w:b/>
        </w:rPr>
        <w:t>Scuola dell’infanzia, primaria e secondaria di 1° grado</w:t>
      </w:r>
    </w:p>
    <w:p w:rsidR="00DE602A" w:rsidRDefault="00DE602A" w:rsidP="00DE602A">
      <w:pPr>
        <w:pBdr>
          <w:top w:val="single" w:sz="4" w:space="0" w:color="000000"/>
          <w:left w:val="single" w:sz="4" w:space="4" w:color="000000"/>
          <w:bottom w:val="single" w:sz="4" w:space="1" w:color="000000"/>
          <w:right w:val="single" w:sz="4" w:space="4" w:color="000000"/>
        </w:pBdr>
        <w:jc w:val="center"/>
        <w:rPr>
          <w:sz w:val="22"/>
          <w:szCs w:val="22"/>
        </w:rPr>
      </w:pPr>
      <w:r>
        <w:rPr>
          <w:sz w:val="22"/>
          <w:szCs w:val="22"/>
        </w:rPr>
        <w:t xml:space="preserve">Via Gramsci, 3 - 42012 Campagnola Emilia (R.E.) </w:t>
      </w:r>
    </w:p>
    <w:p w:rsidR="00DE602A" w:rsidRDefault="00DE602A" w:rsidP="00DE602A">
      <w:pPr>
        <w:pBdr>
          <w:top w:val="single" w:sz="4" w:space="0" w:color="000000"/>
          <w:left w:val="single" w:sz="4" w:space="4" w:color="000000"/>
          <w:bottom w:val="single" w:sz="4" w:space="1" w:color="000000"/>
          <w:right w:val="single" w:sz="4" w:space="4" w:color="000000"/>
        </w:pBdr>
        <w:jc w:val="center"/>
        <w:rPr>
          <w:sz w:val="22"/>
          <w:szCs w:val="22"/>
          <w:lang w:val="de-DE"/>
        </w:rPr>
      </w:pPr>
      <w:r>
        <w:rPr>
          <w:sz w:val="22"/>
          <w:szCs w:val="22"/>
        </w:rPr>
        <w:t xml:space="preserve">Cod. </w:t>
      </w:r>
      <w:proofErr w:type="spellStart"/>
      <w:r>
        <w:rPr>
          <w:sz w:val="22"/>
          <w:szCs w:val="22"/>
        </w:rPr>
        <w:t>Mecc</w:t>
      </w:r>
      <w:proofErr w:type="spellEnd"/>
      <w:r>
        <w:rPr>
          <w:sz w:val="22"/>
          <w:szCs w:val="22"/>
        </w:rPr>
        <w:t xml:space="preserve">. </w:t>
      </w:r>
      <w:r>
        <w:rPr>
          <w:sz w:val="22"/>
          <w:szCs w:val="22"/>
          <w:lang w:val="de-DE"/>
        </w:rPr>
        <w:t>REIC813004 - Tel. e Fax 0522/669167 - C.F. 80016490353</w:t>
      </w:r>
    </w:p>
    <w:p w:rsidR="00DE602A" w:rsidRDefault="00DE602A" w:rsidP="00DE602A">
      <w:pPr>
        <w:pBdr>
          <w:top w:val="single" w:sz="4" w:space="0" w:color="000000"/>
          <w:left w:val="single" w:sz="4" w:space="4" w:color="000000"/>
          <w:bottom w:val="single" w:sz="4" w:space="1" w:color="000000"/>
          <w:right w:val="single" w:sz="4" w:space="4" w:color="000000"/>
        </w:pBdr>
        <w:jc w:val="center"/>
        <w:rPr>
          <w:sz w:val="22"/>
          <w:szCs w:val="22"/>
          <w:lang w:val="de-DE"/>
        </w:rPr>
      </w:pPr>
      <w:r>
        <w:rPr>
          <w:sz w:val="22"/>
          <w:szCs w:val="22"/>
          <w:lang w:val="de-DE"/>
        </w:rPr>
        <w:t xml:space="preserve">Email : </w:t>
      </w:r>
      <w:hyperlink r:id="rId8" w:history="1">
        <w:r>
          <w:rPr>
            <w:rStyle w:val="Collegamentoipertestuale"/>
            <w:sz w:val="22"/>
            <w:szCs w:val="22"/>
            <w:lang w:val="de-DE"/>
          </w:rPr>
          <w:t>reic813004@istruzione.it</w:t>
        </w:r>
      </w:hyperlink>
      <w:r>
        <w:rPr>
          <w:sz w:val="22"/>
          <w:szCs w:val="22"/>
          <w:lang w:val="de-DE"/>
        </w:rPr>
        <w:t xml:space="preserve"> – PEC : </w:t>
      </w:r>
      <w:hyperlink r:id="rId9" w:history="1">
        <w:r>
          <w:rPr>
            <w:rStyle w:val="Collegamentoipertestuale"/>
            <w:sz w:val="22"/>
            <w:szCs w:val="22"/>
            <w:lang w:val="de-DE"/>
          </w:rPr>
          <w:t>reic813004@pec.istruzione.it</w:t>
        </w:r>
      </w:hyperlink>
    </w:p>
    <w:p w:rsidR="00DE602A" w:rsidRDefault="00DE602A" w:rsidP="00DE602A">
      <w:pPr>
        <w:pBdr>
          <w:top w:val="single" w:sz="4" w:space="0" w:color="000000"/>
          <w:left w:val="single" w:sz="4" w:space="4" w:color="000000"/>
          <w:bottom w:val="single" w:sz="4" w:space="1" w:color="000000"/>
          <w:right w:val="single" w:sz="4" w:space="4" w:color="000000"/>
        </w:pBdr>
        <w:jc w:val="center"/>
        <w:rPr>
          <w:sz w:val="16"/>
          <w:szCs w:val="16"/>
          <w:lang w:val="de-DE"/>
        </w:rPr>
      </w:pPr>
      <w:proofErr w:type="spellStart"/>
      <w:r>
        <w:rPr>
          <w:sz w:val="22"/>
          <w:szCs w:val="22"/>
          <w:lang w:val="de-DE"/>
        </w:rPr>
        <w:t>Sito</w:t>
      </w:r>
      <w:proofErr w:type="spellEnd"/>
      <w:r>
        <w:rPr>
          <w:sz w:val="22"/>
          <w:szCs w:val="22"/>
          <w:lang w:val="de-DE"/>
        </w:rPr>
        <w:t xml:space="preserve"> : www.icgalileicampagnola.gov.it</w:t>
      </w:r>
    </w:p>
    <w:p w:rsidR="00DE602A" w:rsidRDefault="00DE602A" w:rsidP="00DE602A">
      <w:pPr>
        <w:pBdr>
          <w:top w:val="single" w:sz="4" w:space="0" w:color="000000"/>
          <w:left w:val="single" w:sz="4" w:space="4" w:color="000000"/>
          <w:bottom w:val="single" w:sz="4" w:space="1" w:color="000000"/>
          <w:right w:val="single" w:sz="4" w:space="4" w:color="000000"/>
        </w:pBdr>
        <w:jc w:val="center"/>
        <w:rPr>
          <w:rFonts w:ascii="Tahoma" w:hAnsi="Tahoma" w:cs="Tahoma"/>
        </w:rPr>
      </w:pPr>
      <w:r>
        <w:rPr>
          <w:noProof/>
        </w:rPr>
        <w:drawing>
          <wp:inline distT="0" distB="0" distL="0" distR="0" wp14:anchorId="3692F096" wp14:editId="3E248348">
            <wp:extent cx="2514600" cy="571500"/>
            <wp:effectExtent l="0" t="0" r="0" b="0"/>
            <wp:docPr id="1" name="Immagine 1" descr="http://istruzioneer.it/wp-content/uploads/2015/09/p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truzioneer.it/wp-content/uploads/2015/09/pon.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514600" cy="571500"/>
                    </a:xfrm>
                    <a:prstGeom prst="rect">
                      <a:avLst/>
                    </a:prstGeom>
                    <a:noFill/>
                    <a:ln>
                      <a:noFill/>
                    </a:ln>
                  </pic:spPr>
                </pic:pic>
              </a:graphicData>
            </a:graphic>
          </wp:inline>
        </w:drawing>
      </w:r>
    </w:p>
    <w:p w:rsidR="00DE602A" w:rsidRDefault="00DE602A" w:rsidP="00DE602A">
      <w:pPr>
        <w:rPr>
          <w:rFonts w:ascii="Tahoma" w:hAnsi="Tahoma" w:cs="Tahoma"/>
        </w:rPr>
      </w:pPr>
    </w:p>
    <w:p w:rsidR="0015139B" w:rsidRDefault="0015139B" w:rsidP="0015139B">
      <w:pPr>
        <w:widowControl w:val="0"/>
        <w:tabs>
          <w:tab w:val="left" w:pos="7060"/>
        </w:tabs>
        <w:autoSpaceDE w:val="0"/>
        <w:autoSpaceDN w:val="0"/>
        <w:adjustRightInd w:val="0"/>
        <w:spacing w:line="237" w:lineRule="auto"/>
      </w:pPr>
      <w:proofErr w:type="spellStart"/>
      <w:r>
        <w:t>Prot</w:t>
      </w:r>
      <w:proofErr w:type="spellEnd"/>
      <w:r>
        <w:t>. N</w:t>
      </w:r>
      <w:r w:rsidR="00A279C2">
        <w:t xml:space="preserve"> 8750</w:t>
      </w:r>
      <w:bookmarkStart w:id="0" w:name="_GoBack"/>
      <w:bookmarkEnd w:id="0"/>
    </w:p>
    <w:p w:rsidR="0015139B" w:rsidRDefault="0015139B" w:rsidP="0015139B">
      <w:pPr>
        <w:widowControl w:val="0"/>
        <w:tabs>
          <w:tab w:val="left" w:pos="7060"/>
        </w:tabs>
        <w:autoSpaceDE w:val="0"/>
        <w:autoSpaceDN w:val="0"/>
        <w:adjustRightInd w:val="0"/>
        <w:spacing w:line="237" w:lineRule="auto"/>
      </w:pPr>
      <w:r>
        <w:t>Campagnola Emilia, 24 ottobre 2018</w:t>
      </w:r>
    </w:p>
    <w:p w:rsidR="0015139B" w:rsidRDefault="0015139B" w:rsidP="0015139B">
      <w:pPr>
        <w:widowControl w:val="0"/>
        <w:autoSpaceDE w:val="0"/>
        <w:autoSpaceDN w:val="0"/>
        <w:adjustRightInd w:val="0"/>
        <w:spacing w:line="284" w:lineRule="exact"/>
      </w:pPr>
    </w:p>
    <w:p w:rsidR="0015139B" w:rsidRDefault="0015139B" w:rsidP="0015139B">
      <w:pPr>
        <w:widowControl w:val="0"/>
        <w:overflowPunct w:val="0"/>
        <w:autoSpaceDE w:val="0"/>
        <w:autoSpaceDN w:val="0"/>
        <w:adjustRightInd w:val="0"/>
        <w:spacing w:line="230" w:lineRule="auto"/>
        <w:ind w:left="6380" w:right="1580" w:firstLine="2"/>
      </w:pPr>
      <w:r>
        <w:t>A tutti gli interessati tramite Albo Istituto.</w:t>
      </w:r>
    </w:p>
    <w:p w:rsidR="0015139B" w:rsidRDefault="0015139B" w:rsidP="0015139B">
      <w:pPr>
        <w:widowControl w:val="0"/>
        <w:autoSpaceDE w:val="0"/>
        <w:autoSpaceDN w:val="0"/>
        <w:adjustRightInd w:val="0"/>
        <w:spacing w:line="237" w:lineRule="auto"/>
      </w:pPr>
    </w:p>
    <w:p w:rsidR="0015139B" w:rsidRDefault="0015139B" w:rsidP="0015139B">
      <w:pPr>
        <w:jc w:val="both"/>
        <w:rPr>
          <w:b/>
        </w:rPr>
      </w:pPr>
      <w:r>
        <w:t xml:space="preserve">OGGETTO: </w:t>
      </w:r>
      <w:r>
        <w:rPr>
          <w:b/>
        </w:rPr>
        <w:t xml:space="preserve">AVVISO D’ INDIZIONE BANDO PUBBLICO PER LA SELEZIONE MEDIANTE PROCEDURA COMPARATIVA </w:t>
      </w:r>
      <w:r>
        <w:rPr>
          <w:b/>
          <w:bCs/>
        </w:rPr>
        <w:t xml:space="preserve">PER L’AFFIDAMENTO DEL SERVIZIO DI ORIENTAMENTO alla scelta della scuola secondaria superiore anni scolastici </w:t>
      </w:r>
      <w:r>
        <w:rPr>
          <w:b/>
        </w:rPr>
        <w:t>2018/2019 – 2019/2020 – 2020/2021</w:t>
      </w:r>
    </w:p>
    <w:p w:rsidR="0015139B" w:rsidRDefault="0015139B" w:rsidP="0015139B">
      <w:pPr>
        <w:widowControl w:val="0"/>
        <w:autoSpaceDE w:val="0"/>
        <w:autoSpaceDN w:val="0"/>
        <w:adjustRightInd w:val="0"/>
        <w:spacing w:line="237" w:lineRule="auto"/>
      </w:pPr>
    </w:p>
    <w:p w:rsidR="0015139B" w:rsidRDefault="0015139B" w:rsidP="0015139B">
      <w:pPr>
        <w:widowControl w:val="0"/>
        <w:autoSpaceDE w:val="0"/>
        <w:autoSpaceDN w:val="0"/>
        <w:adjustRightInd w:val="0"/>
        <w:spacing w:line="237" w:lineRule="auto"/>
        <w:ind w:left="3620"/>
      </w:pPr>
      <w:r>
        <w:t>IL DIRIGENTE SCOLASTICO</w:t>
      </w:r>
    </w:p>
    <w:p w:rsidR="0015139B" w:rsidRDefault="0015139B" w:rsidP="0015139B">
      <w:pPr>
        <w:widowControl w:val="0"/>
        <w:autoSpaceDE w:val="0"/>
        <w:autoSpaceDN w:val="0"/>
        <w:adjustRightInd w:val="0"/>
        <w:spacing w:line="237" w:lineRule="auto"/>
        <w:ind w:left="3620"/>
      </w:pPr>
    </w:p>
    <w:p w:rsidR="0015139B" w:rsidRDefault="0015139B" w:rsidP="0015139B">
      <w:pPr>
        <w:jc w:val="both"/>
      </w:pPr>
    </w:p>
    <w:p w:rsidR="0015139B" w:rsidRDefault="0015139B" w:rsidP="0015139B">
      <w:pPr>
        <w:jc w:val="both"/>
      </w:pPr>
      <w:r>
        <w:rPr>
          <w:b/>
        </w:rPr>
        <w:t>VISTO</w:t>
      </w:r>
      <w:r>
        <w:t xml:space="preserve"> il Piano dell’Offerta Formativa di Istituto che ha tra i propri obiettivi fondamentali l’orientamento degli alunni e delle alunne alla scelta della scuola secondaria di secondo grado;</w:t>
      </w:r>
    </w:p>
    <w:p w:rsidR="0015139B" w:rsidRDefault="0015139B" w:rsidP="0015139B">
      <w:pPr>
        <w:jc w:val="both"/>
      </w:pPr>
    </w:p>
    <w:p w:rsidR="0015139B" w:rsidRDefault="0015139B" w:rsidP="0015139B">
      <w:pPr>
        <w:jc w:val="both"/>
      </w:pPr>
      <w:r>
        <w:rPr>
          <w:b/>
        </w:rPr>
        <w:t>VISTO</w:t>
      </w:r>
      <w:r>
        <w:t xml:space="preserve"> il Piano dell’Offerta Formativa di Istituto che prevede un servizio di educazione all’affettività per gli studenti disabili e di educazione all’uso delle nuove tecnologie;</w:t>
      </w:r>
    </w:p>
    <w:p w:rsidR="0015139B" w:rsidRDefault="0015139B" w:rsidP="0015139B">
      <w:pPr>
        <w:jc w:val="both"/>
      </w:pPr>
    </w:p>
    <w:p w:rsidR="0015139B" w:rsidRDefault="0015139B" w:rsidP="0015139B">
      <w:pPr>
        <w:jc w:val="both"/>
      </w:pPr>
      <w:r>
        <w:rPr>
          <w:b/>
        </w:rPr>
        <w:t>CONSIDERATO</w:t>
      </w:r>
      <w:r>
        <w:t xml:space="preserve"> che all’interno dell’Istituto non sono state reperite figure professionali adeguate</w:t>
      </w:r>
    </w:p>
    <w:p w:rsidR="0015139B" w:rsidRDefault="0015139B" w:rsidP="0015139B">
      <w:pPr>
        <w:jc w:val="both"/>
      </w:pPr>
    </w:p>
    <w:p w:rsidR="0015139B" w:rsidRDefault="0015139B" w:rsidP="0015139B">
      <w:pPr>
        <w:jc w:val="both"/>
      </w:pPr>
      <w:r>
        <w:rPr>
          <w:b/>
        </w:rPr>
        <w:t>VISTA</w:t>
      </w:r>
      <w:r>
        <w:t xml:space="preserve"> la delibera del Consiglio di Istituto che conferma i criteri di assunzione del personale esterno;</w:t>
      </w:r>
    </w:p>
    <w:p w:rsidR="0015139B" w:rsidRDefault="0015139B" w:rsidP="0015139B">
      <w:pPr>
        <w:jc w:val="both"/>
      </w:pPr>
    </w:p>
    <w:p w:rsidR="0015139B" w:rsidRDefault="0015139B" w:rsidP="0015139B">
      <w:pPr>
        <w:jc w:val="both"/>
      </w:pPr>
      <w:r>
        <w:rPr>
          <w:b/>
        </w:rPr>
        <w:t>VISTO</w:t>
      </w:r>
      <w:r>
        <w:t xml:space="preserve"> l’art. 40, c. 1 del DM 44/2001 – Regolamento concernente le istruzioni amministrativo-contabili delle istituzioni scolastiche, che indica disposizioni in merito alla possibilità, da parte delle scuole, di stipulare contratti di prestazioni d’opera con esperti esterni per particolari attività, al fine di garantire l’arricchimento dell’offerta formativa;</w:t>
      </w:r>
    </w:p>
    <w:p w:rsidR="0015139B" w:rsidRDefault="0015139B" w:rsidP="0015139B">
      <w:pPr>
        <w:jc w:val="both"/>
      </w:pPr>
    </w:p>
    <w:p w:rsidR="0015139B" w:rsidRDefault="0015139B" w:rsidP="0015139B">
      <w:pPr>
        <w:jc w:val="both"/>
      </w:pPr>
      <w:r>
        <w:rPr>
          <w:b/>
        </w:rPr>
        <w:t>VISTA</w:t>
      </w:r>
      <w:r>
        <w:t xml:space="preserve"> la L. 107/2015, con particolare riferimento all’art. 1, commi 66 e seguenti;</w:t>
      </w:r>
    </w:p>
    <w:p w:rsidR="0015139B" w:rsidRDefault="0015139B" w:rsidP="0015139B">
      <w:pPr>
        <w:jc w:val="both"/>
      </w:pPr>
    </w:p>
    <w:p w:rsidR="0015139B" w:rsidRDefault="0015139B" w:rsidP="0015139B">
      <w:pPr>
        <w:jc w:val="both"/>
      </w:pPr>
      <w:r>
        <w:rPr>
          <w:b/>
        </w:rPr>
        <w:t>VISTA</w:t>
      </w:r>
      <w:r>
        <w:t xml:space="preserve"> la circolare 2/2008 della Presidenza del Consiglio dei Ministri, dipartimento della Funzione Pubblica, avente ad oggetto: L. 244/2007, art.3 commi da 54 a 57 e 76 disposizioni in tema di collaborazioni esterne;</w:t>
      </w:r>
    </w:p>
    <w:p w:rsidR="0015139B" w:rsidRDefault="0015139B" w:rsidP="0015139B">
      <w:pPr>
        <w:jc w:val="both"/>
      </w:pPr>
    </w:p>
    <w:p w:rsidR="0015139B" w:rsidRDefault="0015139B" w:rsidP="0015139B">
      <w:pPr>
        <w:jc w:val="both"/>
      </w:pPr>
      <w:r>
        <w:rPr>
          <w:b/>
        </w:rPr>
        <w:t>VISTO</w:t>
      </w:r>
      <w:r>
        <w:t xml:space="preserve"> l’art. 17, c. 1, lettera g) del D. </w:t>
      </w:r>
      <w:proofErr w:type="spellStart"/>
      <w:r>
        <w:t>Lgs</w:t>
      </w:r>
      <w:proofErr w:type="spellEnd"/>
      <w:r>
        <w:t>. 50/2016, che esclude i contratti di lavoro dal suo ambito di applicazione;</w:t>
      </w:r>
    </w:p>
    <w:p w:rsidR="0015139B" w:rsidRDefault="0015139B" w:rsidP="0015139B">
      <w:pPr>
        <w:jc w:val="both"/>
      </w:pPr>
    </w:p>
    <w:p w:rsidR="0015139B" w:rsidRDefault="0015139B" w:rsidP="0015139B">
      <w:pPr>
        <w:jc w:val="both"/>
      </w:pPr>
      <w:r>
        <w:rPr>
          <w:b/>
        </w:rPr>
        <w:lastRenderedPageBreak/>
        <w:t>VISTO</w:t>
      </w:r>
      <w:r>
        <w:t xml:space="preserve"> l’art. 10 del D. </w:t>
      </w:r>
      <w:proofErr w:type="spellStart"/>
      <w:r>
        <w:t>Lgs</w:t>
      </w:r>
      <w:proofErr w:type="spellEnd"/>
      <w:r>
        <w:t>. 297/1994;</w:t>
      </w:r>
    </w:p>
    <w:p w:rsidR="0015139B" w:rsidRDefault="0015139B" w:rsidP="0015139B">
      <w:pPr>
        <w:jc w:val="both"/>
      </w:pPr>
    </w:p>
    <w:p w:rsidR="0015139B" w:rsidRDefault="0015139B" w:rsidP="0015139B">
      <w:pPr>
        <w:jc w:val="both"/>
      </w:pPr>
      <w:r>
        <w:rPr>
          <w:b/>
        </w:rPr>
        <w:t>VISTO</w:t>
      </w:r>
      <w:r>
        <w:t xml:space="preserve"> l'art.7 del </w:t>
      </w:r>
      <w:proofErr w:type="spellStart"/>
      <w:r>
        <w:t>D.L.vo</w:t>
      </w:r>
      <w:proofErr w:type="spellEnd"/>
      <w:r>
        <w:t xml:space="preserve"> n.165/2001 il quale prevede che le amministrazioni pubbliche disciplinano e rendono pubbliche, secondo i propri ordinamenti, procedure comparative per il conferimento degli incarichi di collaborazione;</w:t>
      </w:r>
    </w:p>
    <w:p w:rsidR="0015139B" w:rsidRDefault="0015139B" w:rsidP="0015139B">
      <w:pPr>
        <w:jc w:val="both"/>
      </w:pPr>
    </w:p>
    <w:p w:rsidR="0015139B" w:rsidRDefault="0015139B" w:rsidP="0015139B">
      <w:pPr>
        <w:widowControl w:val="0"/>
        <w:autoSpaceDE w:val="0"/>
        <w:autoSpaceDN w:val="0"/>
        <w:adjustRightInd w:val="0"/>
        <w:spacing w:line="237" w:lineRule="auto"/>
        <w:jc w:val="both"/>
      </w:pPr>
      <w:r>
        <w:rPr>
          <w:b/>
          <w:bCs/>
        </w:rPr>
        <w:t xml:space="preserve">VISTO </w:t>
      </w:r>
      <w:r>
        <w:t>il D.I. n. 44 del 01 Febbraio 2001 “Regolamento concernente le Istruzioni generali sulla Gestione amministrativo-contabile delle istituzioni scolastiche”;</w:t>
      </w:r>
    </w:p>
    <w:p w:rsidR="0015139B" w:rsidRDefault="0015139B" w:rsidP="0015139B">
      <w:pPr>
        <w:widowControl w:val="0"/>
        <w:autoSpaceDE w:val="0"/>
        <w:autoSpaceDN w:val="0"/>
        <w:adjustRightInd w:val="0"/>
        <w:spacing w:line="237" w:lineRule="auto"/>
        <w:jc w:val="both"/>
      </w:pPr>
    </w:p>
    <w:p w:rsidR="0015139B" w:rsidRDefault="0015139B" w:rsidP="0015139B">
      <w:pPr>
        <w:widowControl w:val="0"/>
        <w:autoSpaceDE w:val="0"/>
        <w:autoSpaceDN w:val="0"/>
        <w:adjustRightInd w:val="0"/>
        <w:spacing w:line="3" w:lineRule="exact"/>
        <w:jc w:val="both"/>
      </w:pPr>
    </w:p>
    <w:p w:rsidR="0015139B" w:rsidRDefault="0015139B" w:rsidP="0015139B">
      <w:pPr>
        <w:jc w:val="both"/>
      </w:pPr>
      <w:r>
        <w:rPr>
          <w:b/>
          <w:bCs/>
        </w:rPr>
        <w:t xml:space="preserve">VISTO </w:t>
      </w:r>
      <w:r>
        <w:t>il D.P.R. n. 275/1999 concernente norme in materia di autonomia delle istituzioni scolastiche;</w:t>
      </w:r>
    </w:p>
    <w:p w:rsidR="0015139B" w:rsidRDefault="0015139B" w:rsidP="0015139B">
      <w:pPr>
        <w:jc w:val="both"/>
      </w:pPr>
    </w:p>
    <w:p w:rsidR="0015139B" w:rsidRDefault="0015139B" w:rsidP="0015139B">
      <w:pPr>
        <w:jc w:val="both"/>
      </w:pPr>
      <w:r>
        <w:rPr>
          <w:b/>
          <w:bCs/>
        </w:rPr>
        <w:t xml:space="preserve">VISTA </w:t>
      </w:r>
      <w:r>
        <w:t>la legge n. 449/1997, in particolare l’art. 40;</w:t>
      </w:r>
    </w:p>
    <w:p w:rsidR="0015139B" w:rsidRDefault="0015139B" w:rsidP="0015139B">
      <w:pPr>
        <w:jc w:val="both"/>
      </w:pPr>
    </w:p>
    <w:p w:rsidR="0015139B" w:rsidRDefault="0015139B" w:rsidP="0015139B">
      <w:pPr>
        <w:widowControl w:val="0"/>
        <w:autoSpaceDE w:val="0"/>
        <w:autoSpaceDN w:val="0"/>
        <w:adjustRightInd w:val="0"/>
        <w:spacing w:line="237" w:lineRule="auto"/>
        <w:jc w:val="both"/>
      </w:pPr>
      <w:r>
        <w:rPr>
          <w:b/>
          <w:bCs/>
        </w:rPr>
        <w:t xml:space="preserve">VISTA </w:t>
      </w:r>
      <w:r>
        <w:t>la circolare n. 2 dell’11/03/2008 del Ministero Funzione Pubblica;</w:t>
      </w:r>
    </w:p>
    <w:p w:rsidR="0015139B" w:rsidRDefault="0015139B" w:rsidP="0015139B">
      <w:pPr>
        <w:widowControl w:val="0"/>
        <w:autoSpaceDE w:val="0"/>
        <w:autoSpaceDN w:val="0"/>
        <w:adjustRightInd w:val="0"/>
        <w:spacing w:line="237" w:lineRule="auto"/>
        <w:jc w:val="both"/>
      </w:pPr>
    </w:p>
    <w:p w:rsidR="0015139B" w:rsidRDefault="0015139B" w:rsidP="0015139B">
      <w:pPr>
        <w:jc w:val="both"/>
      </w:pPr>
      <w:r>
        <w:rPr>
          <w:b/>
        </w:rPr>
        <w:t>VERIFICATA</w:t>
      </w:r>
      <w:r>
        <w:t xml:space="preserve"> la disponibilità da parte della istituzione scolastica ad assumere gli impegni di spesa necessari;</w:t>
      </w:r>
    </w:p>
    <w:p w:rsidR="0015139B" w:rsidRDefault="0015139B" w:rsidP="0015139B">
      <w:pPr>
        <w:jc w:val="both"/>
      </w:pPr>
    </w:p>
    <w:p w:rsidR="0015139B" w:rsidRDefault="0015139B" w:rsidP="0015139B">
      <w:pPr>
        <w:jc w:val="both"/>
      </w:pPr>
      <w:r>
        <w:rPr>
          <w:b/>
        </w:rPr>
        <w:t>VISTO</w:t>
      </w:r>
      <w:r>
        <w:t xml:space="preserve"> il D. </w:t>
      </w:r>
      <w:proofErr w:type="spellStart"/>
      <w:r>
        <w:t>Lgs</w:t>
      </w:r>
      <w:proofErr w:type="spellEnd"/>
      <w:r>
        <w:t xml:space="preserve">. 97/2016 – Revisione e semplificazione delle diposizioni in materia di prevenzione della corruzione, pubblicità e trasparenza, correttivo della L. 190/2012 e del D. </w:t>
      </w:r>
      <w:proofErr w:type="spellStart"/>
      <w:r>
        <w:t>Lgs</w:t>
      </w:r>
      <w:proofErr w:type="spellEnd"/>
      <w:r>
        <w:t>. 33/2013, ai sensi dell’art. 7 della legge 124/2015, in materia di riorganizzazione delle amministrazioni pubbliche;</w:t>
      </w:r>
    </w:p>
    <w:p w:rsidR="0015139B" w:rsidRDefault="0015139B" w:rsidP="0015139B">
      <w:pPr>
        <w:jc w:val="both"/>
      </w:pPr>
    </w:p>
    <w:p w:rsidR="0015139B" w:rsidRDefault="0015139B" w:rsidP="0015139B">
      <w:pPr>
        <w:jc w:val="both"/>
      </w:pPr>
      <w:r>
        <w:rPr>
          <w:b/>
        </w:rPr>
        <w:t>CONSIDERATI</w:t>
      </w:r>
      <w:r>
        <w:t xml:space="preserve"> i vantaggi per gli interessati e per l’Amministrazione, in termini di semplificazione, trasparenza, efficienza, efficacia, economicità e imparzialità dell’azione amministrativa, derivati dall’uso esclusivo di modalità web conforme al codice dell’amministrazione digitale;</w:t>
      </w:r>
    </w:p>
    <w:p w:rsidR="0015139B" w:rsidRDefault="0015139B" w:rsidP="0015139B">
      <w:pPr>
        <w:jc w:val="both"/>
      </w:pPr>
    </w:p>
    <w:p w:rsidR="0015139B" w:rsidRDefault="0015139B" w:rsidP="0015139B">
      <w:pPr>
        <w:widowControl w:val="0"/>
        <w:autoSpaceDE w:val="0"/>
        <w:autoSpaceDN w:val="0"/>
        <w:adjustRightInd w:val="0"/>
        <w:spacing w:line="245" w:lineRule="exact"/>
        <w:jc w:val="center"/>
      </w:pPr>
      <w:r>
        <w:t>INDICE</w:t>
      </w:r>
    </w:p>
    <w:p w:rsidR="0015139B" w:rsidRDefault="0015139B" w:rsidP="0015139B">
      <w:pPr>
        <w:widowControl w:val="0"/>
        <w:autoSpaceDE w:val="0"/>
        <w:autoSpaceDN w:val="0"/>
        <w:adjustRightInd w:val="0"/>
        <w:spacing w:line="245" w:lineRule="exact"/>
        <w:jc w:val="center"/>
      </w:pPr>
    </w:p>
    <w:p w:rsidR="0015139B" w:rsidRDefault="0015139B" w:rsidP="0015139B">
      <w:pPr>
        <w:widowControl w:val="0"/>
        <w:overflowPunct w:val="0"/>
        <w:autoSpaceDE w:val="0"/>
        <w:autoSpaceDN w:val="0"/>
        <w:adjustRightInd w:val="0"/>
        <w:spacing w:line="225" w:lineRule="auto"/>
        <w:jc w:val="both"/>
        <w:rPr>
          <w:color w:val="151515"/>
        </w:rPr>
      </w:pPr>
      <w:r>
        <w:t xml:space="preserve">il seguente bando di selezione pubblica per titoli volto ad individuare, </w:t>
      </w:r>
      <w:r>
        <w:rPr>
          <w:b/>
        </w:rPr>
        <w:t>prioritariamente nell’ambito del settore privato, mediante procedura comparativa dei Curriculum Vitae e Professionale, in seconda istanza nell’ambito di enti/associazioni/agenzie esterne</w:t>
      </w:r>
      <w:r>
        <w:t xml:space="preserve">, </w:t>
      </w:r>
      <w:r>
        <w:rPr>
          <w:b/>
        </w:rPr>
        <w:t>mediante procedura negoziata</w:t>
      </w:r>
      <w:r>
        <w:t xml:space="preserve">, </w:t>
      </w:r>
      <w:r>
        <w:rPr>
          <w:color w:val="151515"/>
        </w:rPr>
        <w:t>esperti psicologi con specializzazione per l’età evolutiva per le attività di orientamento alla scelta della scuola secondaria superiore.</w:t>
      </w:r>
    </w:p>
    <w:p w:rsidR="0015139B" w:rsidRDefault="0015139B" w:rsidP="0015139B">
      <w:pPr>
        <w:widowControl w:val="0"/>
        <w:overflowPunct w:val="0"/>
        <w:autoSpaceDE w:val="0"/>
        <w:autoSpaceDN w:val="0"/>
        <w:adjustRightInd w:val="0"/>
        <w:spacing w:line="225" w:lineRule="auto"/>
        <w:jc w:val="both"/>
        <w:rPr>
          <w:color w:val="151515"/>
        </w:rPr>
      </w:pPr>
    </w:p>
    <w:p w:rsidR="0015139B" w:rsidRDefault="0015139B" w:rsidP="0015139B">
      <w:pPr>
        <w:widowControl w:val="0"/>
        <w:overflowPunct w:val="0"/>
        <w:autoSpaceDE w:val="0"/>
        <w:autoSpaceDN w:val="0"/>
        <w:adjustRightInd w:val="0"/>
        <w:spacing w:line="225" w:lineRule="auto"/>
        <w:jc w:val="both"/>
        <w:rPr>
          <w:color w:val="151515"/>
        </w:rPr>
      </w:pPr>
      <w:r>
        <w:rPr>
          <w:color w:val="151515"/>
        </w:rPr>
        <w:t>E’ possibile anche rispondere al bando per una delle sue sezioni afferenti a figure professionali: - psicologo esperto per l’età evolutiva – educatore esperto nei campi menzionati.</w:t>
      </w:r>
    </w:p>
    <w:p w:rsidR="0015139B" w:rsidRDefault="0015139B" w:rsidP="0015139B">
      <w:pPr>
        <w:widowControl w:val="0"/>
        <w:overflowPunct w:val="0"/>
        <w:autoSpaceDE w:val="0"/>
        <w:autoSpaceDN w:val="0"/>
        <w:adjustRightInd w:val="0"/>
        <w:spacing w:line="225" w:lineRule="auto"/>
        <w:jc w:val="both"/>
        <w:rPr>
          <w:color w:val="151515"/>
        </w:rPr>
      </w:pPr>
    </w:p>
    <w:p w:rsidR="0015139B" w:rsidRDefault="0015139B" w:rsidP="0015139B">
      <w:pPr>
        <w:widowControl w:val="0"/>
        <w:overflowPunct w:val="0"/>
        <w:autoSpaceDE w:val="0"/>
        <w:autoSpaceDN w:val="0"/>
        <w:adjustRightInd w:val="0"/>
        <w:spacing w:line="225" w:lineRule="auto"/>
        <w:jc w:val="both"/>
        <w:rPr>
          <w:color w:val="151515"/>
        </w:rPr>
      </w:pPr>
      <w:r>
        <w:rPr>
          <w:color w:val="151515"/>
        </w:rPr>
        <w:t xml:space="preserve">Nel caso rispondano enti o associazioni occorre si presentino con le esperienze professionali complessive dell’ente o associazione ma con la presentazione del curriculum vitae del professionista individuato, che dovrà garantire la propria presenza in continuità, poiché l’incarico di educatore e quello di psicologo presuppongono un rapporto relazionale e fiduciario che richiede la valutazione </w:t>
      </w:r>
      <w:proofErr w:type="spellStart"/>
      <w:r>
        <w:rPr>
          <w:color w:val="151515"/>
        </w:rPr>
        <w:t>intuitu</w:t>
      </w:r>
      <w:proofErr w:type="spellEnd"/>
      <w:r>
        <w:rPr>
          <w:color w:val="151515"/>
        </w:rPr>
        <w:t xml:space="preserve"> </w:t>
      </w:r>
      <w:proofErr w:type="spellStart"/>
      <w:r>
        <w:rPr>
          <w:color w:val="151515"/>
        </w:rPr>
        <w:t>personae</w:t>
      </w:r>
      <w:proofErr w:type="spellEnd"/>
      <w:r>
        <w:rPr>
          <w:color w:val="151515"/>
        </w:rPr>
        <w:t>.</w:t>
      </w:r>
    </w:p>
    <w:p w:rsidR="0015139B" w:rsidRDefault="0015139B" w:rsidP="0015139B">
      <w:pPr>
        <w:widowControl w:val="0"/>
        <w:overflowPunct w:val="0"/>
        <w:autoSpaceDE w:val="0"/>
        <w:autoSpaceDN w:val="0"/>
        <w:adjustRightInd w:val="0"/>
        <w:spacing w:line="225" w:lineRule="auto"/>
        <w:jc w:val="both"/>
        <w:rPr>
          <w:color w:val="151515"/>
        </w:rPr>
      </w:pPr>
    </w:p>
    <w:p w:rsidR="0015139B" w:rsidRDefault="0015139B" w:rsidP="0015139B">
      <w:pPr>
        <w:jc w:val="both"/>
      </w:pPr>
      <w:r>
        <w:t>A tal fine</w:t>
      </w:r>
    </w:p>
    <w:p w:rsidR="0015139B" w:rsidRDefault="0015139B" w:rsidP="0015139B">
      <w:pPr>
        <w:jc w:val="center"/>
      </w:pPr>
      <w:r>
        <w:t>IL DIRIGENTE SCOLASTICO</w:t>
      </w:r>
    </w:p>
    <w:p w:rsidR="0015139B" w:rsidRDefault="0015139B" w:rsidP="0015139B">
      <w:pPr>
        <w:jc w:val="center"/>
      </w:pPr>
      <w:r>
        <w:t>DISPONE</w:t>
      </w:r>
    </w:p>
    <w:p w:rsidR="0015139B" w:rsidRDefault="0015139B" w:rsidP="0015139B">
      <w:pPr>
        <w:jc w:val="center"/>
      </w:pPr>
    </w:p>
    <w:p w:rsidR="0015139B" w:rsidRDefault="0015139B" w:rsidP="0015139B">
      <w:pPr>
        <w:pStyle w:val="Default"/>
        <w:jc w:val="center"/>
        <w:rPr>
          <w:rFonts w:ascii="Times New Roman" w:hAnsi="Times New Roman" w:cs="Times New Roman"/>
          <w:b/>
          <w:bCs/>
        </w:rPr>
      </w:pPr>
      <w:r>
        <w:rPr>
          <w:rFonts w:ascii="Times New Roman" w:hAnsi="Times New Roman" w:cs="Times New Roman"/>
          <w:b/>
        </w:rPr>
        <w:t xml:space="preserve">Art. 1 – </w:t>
      </w:r>
      <w:r>
        <w:rPr>
          <w:rFonts w:ascii="Times New Roman" w:hAnsi="Times New Roman" w:cs="Times New Roman"/>
          <w:b/>
          <w:bCs/>
        </w:rPr>
        <w:t>Oggetto e finalità del bando</w:t>
      </w:r>
    </w:p>
    <w:p w:rsidR="0015139B" w:rsidRDefault="0015139B" w:rsidP="0015139B">
      <w:pPr>
        <w:pStyle w:val="Default"/>
        <w:jc w:val="center"/>
        <w:rPr>
          <w:rFonts w:ascii="Times New Roman" w:hAnsi="Times New Roman" w:cs="Times New Roman"/>
        </w:rPr>
      </w:pPr>
    </w:p>
    <w:p w:rsidR="0015139B" w:rsidRDefault="0015139B" w:rsidP="0015139B">
      <w:pPr>
        <w:pStyle w:val="Default"/>
        <w:rPr>
          <w:rFonts w:ascii="Times New Roman" w:hAnsi="Times New Roman" w:cs="Times New Roman"/>
        </w:rPr>
      </w:pPr>
      <w:r>
        <w:rPr>
          <w:rFonts w:ascii="Times New Roman" w:hAnsi="Times New Roman" w:cs="Times New Roman"/>
        </w:rPr>
        <w:lastRenderedPageBreak/>
        <w:t xml:space="preserve">L’incarico professionale prevede: </w:t>
      </w:r>
    </w:p>
    <w:p w:rsidR="0015139B" w:rsidRDefault="0015139B" w:rsidP="0015139B">
      <w:pPr>
        <w:pStyle w:val="Default"/>
        <w:rPr>
          <w:rFonts w:ascii="Times New Roman" w:hAnsi="Times New Roman" w:cs="Times New Roman"/>
        </w:rPr>
      </w:pPr>
    </w:p>
    <w:p w:rsidR="0015139B" w:rsidRDefault="0015139B" w:rsidP="0015139B">
      <w:pPr>
        <w:pStyle w:val="Default"/>
        <w:numPr>
          <w:ilvl w:val="0"/>
          <w:numId w:val="20"/>
        </w:numPr>
        <w:rPr>
          <w:rFonts w:ascii="Times New Roman" w:hAnsi="Times New Roman" w:cs="Times New Roman"/>
        </w:rPr>
      </w:pPr>
      <w:r>
        <w:rPr>
          <w:rFonts w:ascii="Times New Roman" w:hAnsi="Times New Roman" w:cs="Times New Roman"/>
        </w:rPr>
        <w:t>Due interventi da due ore in ognuna delle scuola secondarie di primo grado afferenti l’istituto comprensivo “Galileo Galilei “ di Campagnola Emilia</w:t>
      </w:r>
    </w:p>
    <w:p w:rsidR="0015139B" w:rsidRDefault="0015139B" w:rsidP="0015139B">
      <w:pPr>
        <w:pStyle w:val="Default"/>
        <w:numPr>
          <w:ilvl w:val="0"/>
          <w:numId w:val="20"/>
        </w:numPr>
        <w:rPr>
          <w:rFonts w:ascii="Times New Roman" w:hAnsi="Times New Roman" w:cs="Times New Roman"/>
        </w:rPr>
      </w:pPr>
    </w:p>
    <w:p w:rsidR="0015139B" w:rsidRDefault="0015139B" w:rsidP="0015139B">
      <w:pPr>
        <w:pStyle w:val="Default"/>
        <w:jc w:val="both"/>
        <w:rPr>
          <w:rFonts w:ascii="Times New Roman" w:hAnsi="Times New Roman" w:cs="Times New Roman"/>
        </w:rPr>
      </w:pPr>
      <w:r>
        <w:rPr>
          <w:rFonts w:ascii="Times New Roman" w:hAnsi="Times New Roman" w:cs="Times New Roman"/>
        </w:rPr>
        <w:t>Gli interventi dovranno prevedere attività di supporto/consulenza.</w:t>
      </w:r>
    </w:p>
    <w:p w:rsidR="0015139B" w:rsidRDefault="0015139B" w:rsidP="0015139B">
      <w:pPr>
        <w:pStyle w:val="Default"/>
        <w:jc w:val="both"/>
        <w:rPr>
          <w:rFonts w:ascii="Times New Roman" w:hAnsi="Times New Roman" w:cs="Times New Roman"/>
        </w:rPr>
      </w:pPr>
      <w:r>
        <w:rPr>
          <w:rFonts w:ascii="Times New Roman" w:hAnsi="Times New Roman" w:cs="Times New Roman"/>
        </w:rPr>
        <w:t>La progettazione delle attività da svolgere dovrà essere condivisa con i docenti.</w:t>
      </w:r>
    </w:p>
    <w:p w:rsidR="0015139B" w:rsidRDefault="0015139B" w:rsidP="0015139B">
      <w:pPr>
        <w:pStyle w:val="Paragrafoelenco"/>
        <w:ind w:left="360"/>
        <w:jc w:val="center"/>
        <w:rPr>
          <w:b/>
        </w:rPr>
      </w:pPr>
    </w:p>
    <w:p w:rsidR="0015139B" w:rsidRDefault="0015139B" w:rsidP="0015139B">
      <w:pPr>
        <w:pStyle w:val="Paragrafoelenco"/>
        <w:ind w:left="360"/>
        <w:jc w:val="center"/>
        <w:rPr>
          <w:rFonts w:cs="Times New Roman"/>
          <w:b/>
          <w:szCs w:val="24"/>
        </w:rPr>
      </w:pPr>
      <w:r>
        <w:rPr>
          <w:b/>
        </w:rPr>
        <w:t xml:space="preserve">Art. 2 – Requisiti per la partecipazione </w:t>
      </w:r>
    </w:p>
    <w:p w:rsidR="0015139B" w:rsidRDefault="0015139B" w:rsidP="0015139B">
      <w:pPr>
        <w:widowControl w:val="0"/>
        <w:autoSpaceDE w:val="0"/>
        <w:autoSpaceDN w:val="0"/>
        <w:adjustRightInd w:val="0"/>
        <w:spacing w:line="200" w:lineRule="exact"/>
        <w:ind w:right="20"/>
        <w:jc w:val="both"/>
        <w:rPr>
          <w:b/>
        </w:rPr>
      </w:pPr>
    </w:p>
    <w:p w:rsidR="0015139B" w:rsidRDefault="0015139B" w:rsidP="0015139B">
      <w:pPr>
        <w:widowControl w:val="0"/>
        <w:autoSpaceDE w:val="0"/>
        <w:autoSpaceDN w:val="0"/>
        <w:adjustRightInd w:val="0"/>
        <w:spacing w:line="200" w:lineRule="exact"/>
        <w:ind w:right="20"/>
        <w:jc w:val="both"/>
      </w:pPr>
      <w:r>
        <w:t xml:space="preserve">I professionisti da selezionare potranno pervenire dall’ambito del settore pubblico e del settore privato e dovranno essere in possesso dei requisiti culturali e di esperienze professionali significative in grado di apportare la loro competenza </w:t>
      </w:r>
      <w:r>
        <w:rPr>
          <w:b/>
        </w:rPr>
        <w:t>sia nell’attività in aula che nelle attività pratiche connesse.</w:t>
      </w:r>
    </w:p>
    <w:p w:rsidR="0015139B" w:rsidRDefault="0015139B" w:rsidP="0015139B">
      <w:pPr>
        <w:widowControl w:val="0"/>
        <w:autoSpaceDE w:val="0"/>
        <w:autoSpaceDN w:val="0"/>
        <w:adjustRightInd w:val="0"/>
        <w:spacing w:line="202" w:lineRule="exact"/>
        <w:ind w:right="20"/>
        <w:jc w:val="both"/>
      </w:pPr>
    </w:p>
    <w:p w:rsidR="0015139B" w:rsidRDefault="0015139B" w:rsidP="0015139B">
      <w:pPr>
        <w:pStyle w:val="Default"/>
        <w:rPr>
          <w:rFonts w:ascii="Times New Roman" w:hAnsi="Times New Roman" w:cs="Times New Roman"/>
        </w:rPr>
      </w:pPr>
      <w:r>
        <w:rPr>
          <w:rFonts w:ascii="Times New Roman" w:hAnsi="Times New Roman" w:cs="Times New Roman"/>
        </w:rPr>
        <w:t xml:space="preserve">Per partecipare alla selezione </w:t>
      </w:r>
      <w:r>
        <w:rPr>
          <w:rFonts w:ascii="Times New Roman" w:hAnsi="Times New Roman" w:cs="Times New Roman"/>
          <w:b/>
          <w:bCs/>
        </w:rPr>
        <w:t>sono necessari i seguenti requisiti e titoli</w:t>
      </w:r>
      <w:r>
        <w:rPr>
          <w:rFonts w:ascii="Times New Roman" w:hAnsi="Times New Roman" w:cs="Times New Roman"/>
        </w:rPr>
        <w:t xml:space="preserve">: </w:t>
      </w:r>
    </w:p>
    <w:p w:rsidR="0015139B" w:rsidRDefault="0015139B" w:rsidP="0015139B">
      <w:pPr>
        <w:jc w:val="both"/>
        <w:rPr>
          <w:color w:val="000000"/>
        </w:rPr>
      </w:pPr>
    </w:p>
    <w:p w:rsidR="0015139B" w:rsidRDefault="0015139B" w:rsidP="0015139B">
      <w:pPr>
        <w:jc w:val="both"/>
      </w:pPr>
      <w:r>
        <w:t xml:space="preserve">I requisiti per partecipare alla selezione sono i seguenti: </w:t>
      </w:r>
    </w:p>
    <w:p w:rsidR="0015139B" w:rsidRDefault="0015139B" w:rsidP="0015139B">
      <w:pPr>
        <w:numPr>
          <w:ilvl w:val="0"/>
          <w:numId w:val="8"/>
        </w:numPr>
        <w:jc w:val="both"/>
      </w:pPr>
      <w:r>
        <w:t xml:space="preserve">Formazione specifica o corsi di specializzazione; </w:t>
      </w:r>
    </w:p>
    <w:p w:rsidR="0015139B" w:rsidRDefault="0015139B" w:rsidP="0015139B">
      <w:pPr>
        <w:numPr>
          <w:ilvl w:val="0"/>
          <w:numId w:val="8"/>
        </w:numPr>
        <w:jc w:val="both"/>
      </w:pPr>
      <w:r>
        <w:t xml:space="preserve">Possesso cittadinanza italiana o di Stato aderente all'Unione Europea; </w:t>
      </w:r>
    </w:p>
    <w:p w:rsidR="0015139B" w:rsidRDefault="0015139B" w:rsidP="0015139B">
      <w:pPr>
        <w:numPr>
          <w:ilvl w:val="0"/>
          <w:numId w:val="8"/>
        </w:numPr>
        <w:jc w:val="both"/>
      </w:pPr>
      <w:r>
        <w:t xml:space="preserve">Godimento di diritti politici e civili; </w:t>
      </w:r>
    </w:p>
    <w:p w:rsidR="0015139B" w:rsidRDefault="0015139B" w:rsidP="0015139B">
      <w:pPr>
        <w:numPr>
          <w:ilvl w:val="0"/>
          <w:numId w:val="8"/>
        </w:numPr>
        <w:jc w:val="both"/>
      </w:pPr>
      <w:r>
        <w:t xml:space="preserve">Inesistenza di condanne penali o di procedimenti penali pendenti; </w:t>
      </w:r>
    </w:p>
    <w:p w:rsidR="0015139B" w:rsidRDefault="0015139B" w:rsidP="0015139B">
      <w:pPr>
        <w:numPr>
          <w:ilvl w:val="0"/>
          <w:numId w:val="8"/>
        </w:numPr>
        <w:jc w:val="both"/>
      </w:pPr>
      <w:r>
        <w:t xml:space="preserve">Inesistenza di qualsiasi causa ostativa a stipulare contratti con la Pubblica Amministrazione; </w:t>
      </w:r>
    </w:p>
    <w:p w:rsidR="0015139B" w:rsidRDefault="0015139B" w:rsidP="0015139B">
      <w:pPr>
        <w:numPr>
          <w:ilvl w:val="0"/>
          <w:numId w:val="8"/>
        </w:numPr>
        <w:jc w:val="both"/>
      </w:pPr>
      <w:r>
        <w:t xml:space="preserve">Esperienze professionali in ambito educativo per quanto attiene all'area dei minori, dei ragazzi, delle famiglie e dei docenti. </w:t>
      </w:r>
    </w:p>
    <w:p w:rsidR="0015139B" w:rsidRDefault="0015139B" w:rsidP="0015139B">
      <w:pPr>
        <w:numPr>
          <w:ilvl w:val="0"/>
          <w:numId w:val="8"/>
        </w:numPr>
        <w:jc w:val="both"/>
      </w:pPr>
      <w:r>
        <w:t xml:space="preserve">Pubblicazioni in ambito educativo. </w:t>
      </w:r>
    </w:p>
    <w:p w:rsidR="0015139B" w:rsidRDefault="0015139B" w:rsidP="0015139B">
      <w:pPr>
        <w:ind w:left="720"/>
        <w:jc w:val="both"/>
      </w:pPr>
    </w:p>
    <w:p w:rsidR="0015139B" w:rsidRDefault="0015139B" w:rsidP="0015139B">
      <w:pPr>
        <w:jc w:val="both"/>
      </w:pPr>
      <w:r>
        <w:t xml:space="preserve">Si richiede esperienza di collaborazione con le scuole e di intervento con minori, conoscenza della rete dei servizi locali. I requisiti richiesti per le collaborazioni si riferiscono a prestazioni altamente qualificate, richiamando, nella definizione di prestazione altamente qualificata, quanto indicato dalla norma (art. 46 del D.L. 112/2008), laddove si prescinde dal requisito della comprovata specializzazione universitaria per attività che debbano essere svolte da professionisti iscritti in ordini o albi o con soggetti che operino nel campo educativo. </w:t>
      </w:r>
    </w:p>
    <w:p w:rsidR="0015139B" w:rsidRDefault="0015139B" w:rsidP="0015139B">
      <w:pPr>
        <w:pStyle w:val="Default"/>
        <w:jc w:val="both"/>
        <w:rPr>
          <w:rFonts w:ascii="Times New Roman" w:hAnsi="Times New Roman" w:cs="Times New Roman"/>
        </w:rPr>
      </w:pPr>
    </w:p>
    <w:p w:rsidR="0015139B" w:rsidRDefault="0015139B" w:rsidP="0015139B">
      <w:pPr>
        <w:pStyle w:val="Default"/>
        <w:jc w:val="both"/>
        <w:rPr>
          <w:rFonts w:ascii="Times New Roman" w:hAnsi="Times New Roman" w:cs="Times New Roman"/>
        </w:rPr>
      </w:pPr>
      <w:r>
        <w:rPr>
          <w:rFonts w:ascii="Times New Roman" w:hAnsi="Times New Roman" w:cs="Times New Roman"/>
        </w:rPr>
        <w:t xml:space="preserve">I requisiti e i titoli previsti devono essere posseduti alla data di emanazione del bando. </w:t>
      </w:r>
    </w:p>
    <w:p w:rsidR="0015139B" w:rsidRDefault="0015139B" w:rsidP="0015139B">
      <w:pPr>
        <w:pStyle w:val="Default"/>
        <w:jc w:val="both"/>
        <w:rPr>
          <w:rFonts w:ascii="Times New Roman" w:hAnsi="Times New Roman" w:cs="Times New Roman"/>
        </w:rPr>
      </w:pPr>
      <w:r>
        <w:rPr>
          <w:rFonts w:ascii="Times New Roman" w:hAnsi="Times New Roman" w:cs="Times New Roman"/>
        </w:rPr>
        <w:t xml:space="preserve">Nel caso in cui partecipino alla selezione associazioni professionali, dovranno essere allegati all’offerta i curricula del personale proposto per i servizi oggetto del bando. </w:t>
      </w:r>
    </w:p>
    <w:p w:rsidR="0015139B" w:rsidRDefault="0015139B" w:rsidP="0015139B">
      <w:pPr>
        <w:pStyle w:val="Default"/>
        <w:jc w:val="both"/>
        <w:rPr>
          <w:rFonts w:ascii="Times New Roman" w:hAnsi="Times New Roman" w:cs="Times New Roman"/>
        </w:rPr>
      </w:pPr>
      <w:r>
        <w:rPr>
          <w:rFonts w:ascii="Times New Roman" w:hAnsi="Times New Roman" w:cs="Times New Roman"/>
        </w:rPr>
        <w:t xml:space="preserve">I cittadini della Comunità europea possono sostituire i certificati di nascita, cittadinanza, residenza e il titolo di studio con una dichiarazione resa ai sensi del D.P.R. n. 455 del 28.12.2000. </w:t>
      </w:r>
    </w:p>
    <w:p w:rsidR="0015139B" w:rsidRDefault="0015139B" w:rsidP="0015139B">
      <w:pPr>
        <w:pStyle w:val="Default"/>
        <w:jc w:val="both"/>
        <w:rPr>
          <w:rFonts w:ascii="Times New Roman" w:hAnsi="Times New Roman" w:cs="Times New Roman"/>
        </w:rPr>
      </w:pPr>
      <w:r>
        <w:rPr>
          <w:rFonts w:ascii="Times New Roman" w:hAnsi="Times New Roman" w:cs="Times New Roman"/>
        </w:rPr>
        <w:t xml:space="preserve">I cittadini extracomunitari sono tenuti a presentare tutta la certificazione prescritta. </w:t>
      </w:r>
    </w:p>
    <w:p w:rsidR="0015139B" w:rsidRDefault="0015139B" w:rsidP="0015139B">
      <w:pPr>
        <w:widowControl w:val="0"/>
        <w:overflowPunct w:val="0"/>
        <w:autoSpaceDE w:val="0"/>
        <w:autoSpaceDN w:val="0"/>
        <w:adjustRightInd w:val="0"/>
        <w:spacing w:line="232" w:lineRule="auto"/>
        <w:ind w:left="80" w:right="64"/>
        <w:jc w:val="both"/>
      </w:pPr>
    </w:p>
    <w:p w:rsidR="0015139B" w:rsidRDefault="0015139B" w:rsidP="0015139B">
      <w:pPr>
        <w:pStyle w:val="Paragrafoelenco"/>
        <w:ind w:left="360"/>
        <w:jc w:val="center"/>
        <w:rPr>
          <w:rFonts w:cs="Times New Roman"/>
          <w:b/>
          <w:szCs w:val="24"/>
        </w:rPr>
      </w:pPr>
      <w:r>
        <w:rPr>
          <w:b/>
        </w:rPr>
        <w:t>Art. 3 – Modalità di presentazione della domanda di partecipazione</w:t>
      </w:r>
    </w:p>
    <w:p w:rsidR="0015139B" w:rsidRDefault="0015139B" w:rsidP="0015139B">
      <w:pPr>
        <w:pStyle w:val="Paragrafoelenco"/>
        <w:ind w:left="360"/>
        <w:jc w:val="center"/>
        <w:rPr>
          <w:b/>
        </w:rPr>
      </w:pPr>
    </w:p>
    <w:p w:rsidR="0015139B" w:rsidRDefault="0015139B" w:rsidP="0015139B">
      <w:pPr>
        <w:widowControl w:val="0"/>
        <w:autoSpaceDE w:val="0"/>
        <w:autoSpaceDN w:val="0"/>
        <w:adjustRightInd w:val="0"/>
        <w:ind w:left="80"/>
        <w:rPr>
          <w:b/>
        </w:rPr>
      </w:pPr>
      <w:r>
        <w:rPr>
          <w:b/>
        </w:rPr>
        <w:t>Domanda di partecipazione</w:t>
      </w:r>
    </w:p>
    <w:p w:rsidR="0015139B" w:rsidRDefault="0015139B" w:rsidP="0015139B">
      <w:pPr>
        <w:widowControl w:val="0"/>
        <w:autoSpaceDE w:val="0"/>
        <w:autoSpaceDN w:val="0"/>
        <w:adjustRightInd w:val="0"/>
        <w:spacing w:line="241" w:lineRule="exact"/>
      </w:pPr>
    </w:p>
    <w:p w:rsidR="0015139B" w:rsidRDefault="0015139B" w:rsidP="0015139B">
      <w:pPr>
        <w:widowControl w:val="0"/>
        <w:overflowPunct w:val="0"/>
        <w:autoSpaceDE w:val="0"/>
        <w:autoSpaceDN w:val="0"/>
        <w:adjustRightInd w:val="0"/>
        <w:spacing w:line="232" w:lineRule="auto"/>
        <w:ind w:right="64"/>
        <w:jc w:val="both"/>
      </w:pPr>
      <w:r>
        <w:t>Le domande di partecipazione alla selezione, redatte in carta semplice e debitamente sottoscritte dai candidati, devono essere:</w:t>
      </w:r>
    </w:p>
    <w:p w:rsidR="0015139B" w:rsidRDefault="0015139B" w:rsidP="0015139B">
      <w:pPr>
        <w:widowControl w:val="0"/>
        <w:overflowPunct w:val="0"/>
        <w:autoSpaceDE w:val="0"/>
        <w:autoSpaceDN w:val="0"/>
        <w:adjustRightInd w:val="0"/>
        <w:spacing w:line="232" w:lineRule="auto"/>
        <w:ind w:right="64"/>
        <w:jc w:val="both"/>
      </w:pPr>
    </w:p>
    <w:p w:rsidR="0015139B" w:rsidRDefault="0015139B" w:rsidP="0015139B">
      <w:pPr>
        <w:widowControl w:val="0"/>
        <w:autoSpaceDE w:val="0"/>
        <w:autoSpaceDN w:val="0"/>
        <w:adjustRightInd w:val="0"/>
        <w:spacing w:line="10" w:lineRule="exact"/>
        <w:ind w:right="64"/>
        <w:jc w:val="both"/>
      </w:pPr>
    </w:p>
    <w:p w:rsidR="0015139B" w:rsidRDefault="0015139B" w:rsidP="0015139B">
      <w:pPr>
        <w:widowControl w:val="0"/>
        <w:numPr>
          <w:ilvl w:val="0"/>
          <w:numId w:val="9"/>
        </w:numPr>
        <w:tabs>
          <w:tab w:val="clear" w:pos="720"/>
          <w:tab w:val="num" w:pos="800"/>
        </w:tabs>
        <w:overflowPunct w:val="0"/>
        <w:autoSpaceDE w:val="0"/>
        <w:autoSpaceDN w:val="0"/>
        <w:adjustRightInd w:val="0"/>
        <w:spacing w:line="225" w:lineRule="auto"/>
        <w:ind w:left="800" w:right="64" w:hanging="367"/>
        <w:jc w:val="both"/>
        <w:rPr>
          <w:color w:val="252525"/>
        </w:rPr>
      </w:pPr>
      <w:r>
        <w:t xml:space="preserve">indirizzate a mezzo raccomandata A.R. (farà fede il timbro postale) presso Istituto comprensivo “Galileo Galilei” di Campagnola Emilia, via Gramsci 3 </w:t>
      </w:r>
    </w:p>
    <w:p w:rsidR="0015139B" w:rsidRDefault="0015139B" w:rsidP="0015139B">
      <w:pPr>
        <w:widowControl w:val="0"/>
        <w:autoSpaceDE w:val="0"/>
        <w:autoSpaceDN w:val="0"/>
        <w:adjustRightInd w:val="0"/>
        <w:spacing w:line="11" w:lineRule="exact"/>
        <w:ind w:right="64"/>
        <w:jc w:val="both"/>
      </w:pPr>
    </w:p>
    <w:p w:rsidR="0015139B" w:rsidRDefault="0015139B" w:rsidP="0015139B">
      <w:pPr>
        <w:widowControl w:val="0"/>
        <w:tabs>
          <w:tab w:val="left" w:pos="780"/>
        </w:tabs>
        <w:overflowPunct w:val="0"/>
        <w:autoSpaceDE w:val="0"/>
        <w:autoSpaceDN w:val="0"/>
        <w:adjustRightInd w:val="0"/>
        <w:spacing w:line="228" w:lineRule="auto"/>
        <w:ind w:left="800" w:right="64" w:hanging="360"/>
        <w:jc w:val="both"/>
      </w:pPr>
      <w:r>
        <w:rPr>
          <w:color w:val="252525"/>
        </w:rPr>
        <w:t>o</w:t>
      </w:r>
      <w:r>
        <w:tab/>
        <w:t>oppure consegnate direttamente in segreteria — ufficio protocollo, nel rispetto degli orari di apertura al pubblico</w:t>
      </w:r>
    </w:p>
    <w:p w:rsidR="0015139B" w:rsidRDefault="0015139B" w:rsidP="0015139B">
      <w:pPr>
        <w:widowControl w:val="0"/>
        <w:tabs>
          <w:tab w:val="left" w:pos="780"/>
        </w:tabs>
        <w:autoSpaceDE w:val="0"/>
        <w:autoSpaceDN w:val="0"/>
        <w:adjustRightInd w:val="0"/>
        <w:spacing w:line="225" w:lineRule="auto"/>
        <w:ind w:left="440" w:right="64"/>
        <w:jc w:val="both"/>
      </w:pPr>
    </w:p>
    <w:p w:rsidR="0015139B" w:rsidRDefault="0015139B" w:rsidP="0015139B">
      <w:pPr>
        <w:widowControl w:val="0"/>
        <w:overflowPunct w:val="0"/>
        <w:autoSpaceDE w:val="0"/>
        <w:autoSpaceDN w:val="0"/>
        <w:adjustRightInd w:val="0"/>
        <w:spacing w:line="273" w:lineRule="auto"/>
        <w:ind w:right="400"/>
        <w:jc w:val="both"/>
        <w:rPr>
          <w:b/>
          <w:bCs/>
        </w:rPr>
      </w:pPr>
      <w:r>
        <w:rPr>
          <w:b/>
          <w:bCs/>
        </w:rPr>
        <w:lastRenderedPageBreak/>
        <w:t>Le domande devono pervenire presso gli uffici indicati entro e non oltre le ore 12:00 del 30 ottobre 2018, pena l’esclusione dalla selezione.</w:t>
      </w:r>
    </w:p>
    <w:p w:rsidR="0015139B" w:rsidRDefault="0015139B" w:rsidP="0015139B">
      <w:pPr>
        <w:widowControl w:val="0"/>
        <w:overflowPunct w:val="0"/>
        <w:autoSpaceDE w:val="0"/>
        <w:autoSpaceDN w:val="0"/>
        <w:adjustRightInd w:val="0"/>
        <w:spacing w:line="273" w:lineRule="auto"/>
        <w:ind w:right="400"/>
        <w:jc w:val="both"/>
        <w:rPr>
          <w:b/>
          <w:bCs/>
        </w:rPr>
      </w:pPr>
    </w:p>
    <w:p w:rsidR="0015139B" w:rsidRDefault="0015139B" w:rsidP="0015139B">
      <w:pPr>
        <w:widowControl w:val="0"/>
        <w:autoSpaceDE w:val="0"/>
        <w:autoSpaceDN w:val="0"/>
        <w:adjustRightInd w:val="0"/>
        <w:spacing w:line="82" w:lineRule="exact"/>
        <w:jc w:val="both"/>
      </w:pPr>
    </w:p>
    <w:p w:rsidR="0015139B" w:rsidRDefault="0015139B" w:rsidP="0015139B">
      <w:pPr>
        <w:widowControl w:val="0"/>
        <w:overflowPunct w:val="0"/>
        <w:autoSpaceDE w:val="0"/>
        <w:autoSpaceDN w:val="0"/>
        <w:adjustRightInd w:val="0"/>
        <w:spacing w:line="235" w:lineRule="auto"/>
        <w:ind w:right="60"/>
        <w:jc w:val="both"/>
      </w:pPr>
      <w:r>
        <w:t>La domanda deve essere redatta in forma di dichiarazione sostitutiva di certificazione e di atto di notorietà, come da Allegato A, ai sensi degli artt. 46 e 47 del D.P.R. n. 445 del 2000, con allegata fotocopia del documento di identità in corso di validità.</w:t>
      </w:r>
    </w:p>
    <w:p w:rsidR="0015139B" w:rsidRDefault="0015139B" w:rsidP="0015139B">
      <w:pPr>
        <w:widowControl w:val="0"/>
        <w:autoSpaceDE w:val="0"/>
        <w:autoSpaceDN w:val="0"/>
        <w:adjustRightInd w:val="0"/>
        <w:spacing w:line="10" w:lineRule="exact"/>
        <w:jc w:val="both"/>
      </w:pPr>
    </w:p>
    <w:p w:rsidR="0015139B" w:rsidRDefault="0015139B" w:rsidP="0015139B">
      <w:pPr>
        <w:widowControl w:val="0"/>
        <w:overflowPunct w:val="0"/>
        <w:autoSpaceDE w:val="0"/>
        <w:autoSpaceDN w:val="0"/>
        <w:adjustRightInd w:val="0"/>
        <w:spacing w:line="235" w:lineRule="auto"/>
        <w:jc w:val="both"/>
      </w:pPr>
      <w:r>
        <w:t>Alla domanda redatta secondo l’Allegato A dovrà essere allegato il curriculum formativo e professionale in formato europeo firmato e riassunto nell’Allegato C. La domanda dovrà essere corredata dall’Allegato B.</w:t>
      </w:r>
    </w:p>
    <w:p w:rsidR="0015139B" w:rsidRDefault="0015139B" w:rsidP="0015139B">
      <w:pPr>
        <w:widowControl w:val="0"/>
        <w:autoSpaceDE w:val="0"/>
        <w:autoSpaceDN w:val="0"/>
        <w:adjustRightInd w:val="0"/>
        <w:spacing w:line="231" w:lineRule="exact"/>
        <w:jc w:val="both"/>
      </w:pPr>
    </w:p>
    <w:p w:rsidR="0015139B" w:rsidRDefault="0015139B" w:rsidP="0015139B">
      <w:pPr>
        <w:widowControl w:val="0"/>
        <w:overflowPunct w:val="0"/>
        <w:autoSpaceDE w:val="0"/>
        <w:autoSpaceDN w:val="0"/>
        <w:adjustRightInd w:val="0"/>
        <w:spacing w:line="232" w:lineRule="auto"/>
        <w:ind w:right="20"/>
        <w:jc w:val="both"/>
      </w:pPr>
      <w:r>
        <w:t>Non saranno oggetto di valutazione i titoli conseguiti in data successiva al termine previsto per la presentazione delle domande.</w:t>
      </w:r>
    </w:p>
    <w:p w:rsidR="0015139B" w:rsidRDefault="0015139B" w:rsidP="0015139B">
      <w:pPr>
        <w:pStyle w:val="NormaleWeb"/>
        <w:spacing w:after="0"/>
        <w:jc w:val="both"/>
      </w:pPr>
      <w:r>
        <w:rPr>
          <w:color w:val="000000"/>
        </w:rPr>
        <w:t>Il plico deve recare all’esterno – oltre l’indicazione del mittente e dell’indirizzo stesso – la seguente dicitura: contiene “offerta per affidamento incarico di formazione tecnica e normativa”. Il plico deve contenere al suo interno, a pena di esclusione, tutti i documenti di seguito specificati in tre buste separate:</w:t>
      </w:r>
    </w:p>
    <w:p w:rsidR="0015139B" w:rsidRDefault="0015139B" w:rsidP="0015139B">
      <w:pPr>
        <w:pStyle w:val="NormaleWeb"/>
        <w:numPr>
          <w:ilvl w:val="0"/>
          <w:numId w:val="11"/>
        </w:numPr>
        <w:spacing w:beforeAutospacing="0" w:after="0"/>
      </w:pPr>
      <w:r>
        <w:rPr>
          <w:b/>
          <w:bCs/>
          <w:color w:val="000000"/>
        </w:rPr>
        <w:t>Documentazione amministrativa (busta 1)</w:t>
      </w:r>
    </w:p>
    <w:p w:rsidR="0015139B" w:rsidRDefault="0015139B" w:rsidP="0015139B">
      <w:pPr>
        <w:pStyle w:val="NormaleWeb"/>
        <w:spacing w:after="0"/>
        <w:jc w:val="both"/>
      </w:pPr>
      <w:r>
        <w:rPr>
          <w:color w:val="000000"/>
        </w:rPr>
        <w:t>Istanza di partecipazione (completa di dichiarazioni sostitutive rese ai sensi degli art. 45 e 46 del DPR 445/2000 e successive modificazioni) sottoscritta dall’interessato o dal Legale Rappresentante (in caso di associazione o raggruppamento), cui deve essere allegata copia fotostatica leggibile del documento di identità, pena esclusione dalla gara.</w:t>
      </w:r>
    </w:p>
    <w:p w:rsidR="0015139B" w:rsidRDefault="0015139B" w:rsidP="0015139B">
      <w:pPr>
        <w:pStyle w:val="NormaleWeb"/>
        <w:spacing w:after="0"/>
        <w:jc w:val="both"/>
      </w:pPr>
      <w:r>
        <w:rPr>
          <w:color w:val="000000"/>
        </w:rPr>
        <w:t>Dichiarazione attestante:</w:t>
      </w:r>
    </w:p>
    <w:p w:rsidR="0015139B" w:rsidRDefault="0015139B" w:rsidP="0015139B">
      <w:pPr>
        <w:pStyle w:val="NormaleWeb"/>
        <w:spacing w:after="0"/>
        <w:jc w:val="both"/>
      </w:pPr>
      <w:r>
        <w:rPr>
          <w:color w:val="000000"/>
        </w:rPr>
        <w:t>1. nome, cognome, luogo e data di nascita, codice fiscale, comune di residenza, indirizzo e recapito telefonico;</w:t>
      </w:r>
    </w:p>
    <w:p w:rsidR="0015139B" w:rsidRDefault="0015139B" w:rsidP="0015139B">
      <w:pPr>
        <w:pStyle w:val="NormaleWeb"/>
        <w:spacing w:after="0"/>
        <w:jc w:val="both"/>
      </w:pPr>
      <w:r>
        <w:rPr>
          <w:color w:val="000000"/>
        </w:rPr>
        <w:t>2.  possesso dei titoli di accesso e di certificata competenza e/o esperienza professionale maturata nel settore richiesto, prima della pubblicazione del presente bando ed eventuali altre indicazioni e/o requisiti coerenti con il profilo prescelto;</w:t>
      </w:r>
    </w:p>
    <w:p w:rsidR="0015139B" w:rsidRDefault="0015139B" w:rsidP="0015139B">
      <w:pPr>
        <w:pStyle w:val="NormaleWeb"/>
        <w:spacing w:after="0"/>
        <w:jc w:val="both"/>
      </w:pPr>
      <w:r>
        <w:rPr>
          <w:color w:val="000000"/>
        </w:rPr>
        <w:t>3. di non avere condanne penali né procedimenti penali in corso;</w:t>
      </w:r>
    </w:p>
    <w:p w:rsidR="0015139B" w:rsidRDefault="0015139B" w:rsidP="0015139B">
      <w:pPr>
        <w:pStyle w:val="NormaleWeb"/>
        <w:spacing w:after="0"/>
        <w:jc w:val="both"/>
      </w:pPr>
      <w:r>
        <w:rPr>
          <w:color w:val="000000"/>
        </w:rPr>
        <w:t>4. di non essere stati destituiti da Pubbliche amministrazioni e di essere in regola con gli obblighi di legge in materia fiscale;</w:t>
      </w:r>
    </w:p>
    <w:p w:rsidR="0015139B" w:rsidRDefault="0015139B" w:rsidP="0015139B">
      <w:pPr>
        <w:pStyle w:val="NormaleWeb"/>
        <w:spacing w:after="0"/>
        <w:jc w:val="both"/>
      </w:pPr>
      <w:r>
        <w:rPr>
          <w:color w:val="000000"/>
        </w:rPr>
        <w:t xml:space="preserve">5. di autorizzare l’istituto al trattamento dei dati personali in conformità al </w:t>
      </w:r>
      <w:proofErr w:type="spellStart"/>
      <w:r>
        <w:rPr>
          <w:color w:val="000000"/>
        </w:rPr>
        <w:t>D.L.vo</w:t>
      </w:r>
      <w:proofErr w:type="spellEnd"/>
      <w:r>
        <w:rPr>
          <w:color w:val="000000"/>
        </w:rPr>
        <w:t xml:space="preserve"> 30 giugno 2003, n.196 –Codice in materia di protezione dei dati personali.</w:t>
      </w:r>
    </w:p>
    <w:p w:rsidR="0015139B" w:rsidRDefault="0015139B" w:rsidP="0015139B">
      <w:pPr>
        <w:pStyle w:val="NormaleWeb"/>
        <w:spacing w:after="0"/>
        <w:jc w:val="both"/>
      </w:pPr>
      <w:r>
        <w:rPr>
          <w:color w:val="000000"/>
        </w:rPr>
        <w:t>Gli appartenenti alla P.A. dovranno essere muniti di apposita autorizzazione rilasciata dall’amministrazione di appartenenza e la stipula del contratto sarà subordinata al rilascio di detta autorizzazione.</w:t>
      </w:r>
    </w:p>
    <w:p w:rsidR="0015139B" w:rsidRDefault="0015139B" w:rsidP="0015139B">
      <w:pPr>
        <w:pStyle w:val="NormaleWeb"/>
        <w:numPr>
          <w:ilvl w:val="0"/>
          <w:numId w:val="12"/>
        </w:numPr>
        <w:spacing w:beforeAutospacing="0" w:after="0"/>
      </w:pPr>
      <w:r>
        <w:rPr>
          <w:b/>
          <w:bCs/>
          <w:color w:val="000000"/>
        </w:rPr>
        <w:t>Documentazione tecnica (busta 2)</w:t>
      </w:r>
    </w:p>
    <w:p w:rsidR="0015139B" w:rsidRDefault="0015139B" w:rsidP="0015139B">
      <w:pPr>
        <w:pStyle w:val="NormaleWeb"/>
        <w:spacing w:after="0"/>
      </w:pPr>
      <w:r>
        <w:rPr>
          <w:color w:val="000000"/>
        </w:rPr>
        <w:t>La documentazione relativa all’esperienza professionale comprovante:</w:t>
      </w:r>
    </w:p>
    <w:p w:rsidR="0015139B" w:rsidRDefault="0015139B" w:rsidP="0015139B">
      <w:pPr>
        <w:pStyle w:val="NormaleWeb"/>
        <w:spacing w:after="0"/>
        <w:jc w:val="both"/>
        <w:rPr>
          <w:color w:val="000000"/>
        </w:rPr>
      </w:pPr>
      <w:r>
        <w:rPr>
          <w:color w:val="000000"/>
        </w:rPr>
        <w:lastRenderedPageBreak/>
        <w:t>Il possesso dei requisiti professionali e la specifica esperienza professionale attraverso un curriculum riportante le attività e/o gli incarichi svolti, inerenti e analoghi all’incarico oggetto del presente bando</w:t>
      </w:r>
    </w:p>
    <w:p w:rsidR="0015139B" w:rsidRDefault="0015139B" w:rsidP="0015139B">
      <w:pPr>
        <w:pStyle w:val="NormaleWeb"/>
        <w:numPr>
          <w:ilvl w:val="0"/>
          <w:numId w:val="13"/>
        </w:numPr>
        <w:spacing w:beforeAutospacing="0" w:after="0"/>
      </w:pPr>
      <w:r>
        <w:rPr>
          <w:b/>
          <w:bCs/>
          <w:color w:val="000000"/>
        </w:rPr>
        <w:t>Documentazione economica ( busta 3)</w:t>
      </w:r>
    </w:p>
    <w:p w:rsidR="0015139B" w:rsidRDefault="0015139B" w:rsidP="0015139B">
      <w:r>
        <w:rPr>
          <w:color w:val="000000"/>
        </w:rPr>
        <w:t>Dichiarazione riassuntiva ed offerta economica</w:t>
      </w:r>
    </w:p>
    <w:p w:rsidR="0015139B" w:rsidRDefault="0015139B" w:rsidP="0015139B">
      <w:pPr>
        <w:pStyle w:val="NormaleWeb"/>
        <w:spacing w:after="0"/>
        <w:jc w:val="both"/>
        <w:rPr>
          <w:color w:val="000000"/>
        </w:rPr>
      </w:pPr>
      <w:r>
        <w:t xml:space="preserve">Decorsa la scadenza del termine fissato per la presentazione delle domande di cui al presente bando, il Dirigente della scuola capofila della Rete nominerà la Commissione esaminatrice cui sarà affidato il compito di valutare le domande pervenute </w:t>
      </w:r>
      <w:r>
        <w:rPr>
          <w:color w:val="FF0000"/>
        </w:rPr>
        <w:t xml:space="preserve"> </w:t>
      </w:r>
      <w:r>
        <w:rPr>
          <w:color w:val="000000"/>
        </w:rPr>
        <w:t>L’apertura pubblica delle buste avverrà ad opera della commissione aggiudicatrice appositamente nominata in data 2 ottobre 2017 alle ore 10.00.</w:t>
      </w:r>
    </w:p>
    <w:p w:rsidR="0015139B" w:rsidRDefault="0015139B" w:rsidP="0015139B">
      <w:pPr>
        <w:jc w:val="both"/>
      </w:pPr>
      <w:r>
        <w:t>Prima del conferimento dell’incarico, questo Istituto, ai sensi di quanto previsto dagli artt. 71 e 72 del DPR 445/2000, si riserva il diritto di procedere al controllo della veridicità in merito a quanto dichiarato nella domanda di partecipazione. In caso di esito negativo, l’interessato perde il diritto ad ottenere l’incarico.</w:t>
      </w:r>
    </w:p>
    <w:p w:rsidR="0015139B" w:rsidRDefault="0015139B" w:rsidP="0015139B">
      <w:pPr>
        <w:pStyle w:val="Paragrafoelenco"/>
        <w:ind w:left="360"/>
        <w:jc w:val="center"/>
        <w:rPr>
          <w:rFonts w:cs="Times New Roman"/>
          <w:b/>
          <w:szCs w:val="24"/>
        </w:rPr>
      </w:pPr>
    </w:p>
    <w:p w:rsidR="0015139B" w:rsidRDefault="0015139B" w:rsidP="0015139B">
      <w:pPr>
        <w:pStyle w:val="Paragrafoelenco"/>
        <w:ind w:left="360"/>
        <w:jc w:val="center"/>
        <w:rPr>
          <w:b/>
        </w:rPr>
      </w:pPr>
      <w:r>
        <w:rPr>
          <w:b/>
        </w:rPr>
        <w:t>Art. 4 – Criteri di valutazione</w:t>
      </w:r>
    </w:p>
    <w:p w:rsidR="0015139B" w:rsidRDefault="0015139B" w:rsidP="0015139B">
      <w:pPr>
        <w:jc w:val="both"/>
      </w:pPr>
      <w:r>
        <w:t>La valutazione avverrà sulla base dei titoli e delle esperienze desumibili dal Curriculum Vitae. La Commissione giudicatrice che sarà appositamente nominata ha a disposizione 100 punti, così distribuiti:</w:t>
      </w:r>
    </w:p>
    <w:p w:rsidR="0015139B" w:rsidRDefault="0015139B" w:rsidP="0015139B">
      <w:pPr>
        <w:widowControl w:val="0"/>
        <w:autoSpaceDE w:val="0"/>
        <w:autoSpaceDN w:val="0"/>
        <w:adjustRightInd w:val="0"/>
        <w:spacing w:line="237" w:lineRule="auto"/>
        <w:ind w:right="64"/>
        <w:jc w:val="both"/>
      </w:pPr>
    </w:p>
    <w:p w:rsidR="0015139B" w:rsidRDefault="0015139B" w:rsidP="0015139B">
      <w:pPr>
        <w:widowControl w:val="0"/>
        <w:autoSpaceDE w:val="0"/>
        <w:autoSpaceDN w:val="0"/>
        <w:adjustRightInd w:val="0"/>
        <w:spacing w:line="237" w:lineRule="auto"/>
        <w:ind w:right="64"/>
        <w:jc w:val="both"/>
      </w:pPr>
      <w:r>
        <w:t>Costituiranno titoli valutabili oltre ai requisiti di ammissione:</w:t>
      </w:r>
    </w:p>
    <w:p w:rsidR="0015139B" w:rsidRDefault="0015139B" w:rsidP="0015139B"/>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83"/>
        <w:gridCol w:w="2210"/>
      </w:tblGrid>
      <w:tr w:rsidR="0015139B" w:rsidTr="0015139B">
        <w:trPr>
          <w:trHeight w:val="359"/>
          <w:jc w:val="center"/>
        </w:trPr>
        <w:tc>
          <w:tcPr>
            <w:tcW w:w="7883" w:type="dxa"/>
            <w:tcBorders>
              <w:top w:val="single" w:sz="4" w:space="0" w:color="auto"/>
              <w:left w:val="single" w:sz="4" w:space="0" w:color="auto"/>
              <w:bottom w:val="single" w:sz="4" w:space="0" w:color="auto"/>
              <w:right w:val="single" w:sz="4" w:space="0" w:color="auto"/>
            </w:tcBorders>
            <w:vAlign w:val="center"/>
            <w:hideMark/>
          </w:tcPr>
          <w:p w:rsidR="0015139B" w:rsidRDefault="0015139B">
            <w:pPr>
              <w:spacing w:after="200" w:line="360" w:lineRule="auto"/>
              <w:ind w:right="-82"/>
              <w:jc w:val="center"/>
              <w:rPr>
                <w:b/>
                <w:bCs/>
                <w:lang w:eastAsia="en-US"/>
              </w:rPr>
            </w:pPr>
          </w:p>
        </w:tc>
        <w:tc>
          <w:tcPr>
            <w:tcW w:w="2210" w:type="dxa"/>
            <w:tcBorders>
              <w:top w:val="single" w:sz="4" w:space="0" w:color="auto"/>
              <w:left w:val="single" w:sz="4" w:space="0" w:color="auto"/>
              <w:bottom w:val="single" w:sz="4" w:space="0" w:color="auto"/>
              <w:right w:val="single" w:sz="4" w:space="0" w:color="auto"/>
            </w:tcBorders>
            <w:vAlign w:val="center"/>
            <w:hideMark/>
          </w:tcPr>
          <w:p w:rsidR="0015139B" w:rsidRDefault="0015139B">
            <w:pPr>
              <w:spacing w:after="200" w:line="360" w:lineRule="auto"/>
              <w:ind w:right="-82"/>
              <w:jc w:val="center"/>
              <w:rPr>
                <w:bCs/>
                <w:lang w:eastAsia="en-US"/>
              </w:rPr>
            </w:pPr>
            <w:r>
              <w:rPr>
                <w:bCs/>
              </w:rPr>
              <w:t>punteggio</w:t>
            </w:r>
          </w:p>
        </w:tc>
      </w:tr>
      <w:tr w:rsidR="0015139B" w:rsidTr="0015139B">
        <w:trPr>
          <w:trHeight w:val="507"/>
          <w:jc w:val="center"/>
        </w:trPr>
        <w:tc>
          <w:tcPr>
            <w:tcW w:w="7883" w:type="dxa"/>
            <w:tcBorders>
              <w:top w:val="single" w:sz="4" w:space="0" w:color="auto"/>
              <w:left w:val="single" w:sz="4" w:space="0" w:color="auto"/>
              <w:bottom w:val="single" w:sz="4" w:space="0" w:color="auto"/>
              <w:right w:val="single" w:sz="4" w:space="0" w:color="auto"/>
            </w:tcBorders>
            <w:hideMark/>
          </w:tcPr>
          <w:p w:rsidR="0015139B" w:rsidRDefault="0015139B">
            <w:pPr>
              <w:overflowPunct w:val="0"/>
              <w:autoSpaceDE w:val="0"/>
              <w:autoSpaceDN w:val="0"/>
              <w:adjustRightInd w:val="0"/>
              <w:spacing w:after="200" w:line="276" w:lineRule="auto"/>
              <w:jc w:val="both"/>
              <w:textAlignment w:val="baseline"/>
              <w:rPr>
                <w:lang w:eastAsia="en-US"/>
              </w:rPr>
            </w:pPr>
            <w:r>
              <w:t xml:space="preserve"> Laurea magistrale o diploma universitario specifico per il settore;</w:t>
            </w:r>
          </w:p>
        </w:tc>
        <w:tc>
          <w:tcPr>
            <w:tcW w:w="2210" w:type="dxa"/>
            <w:tcBorders>
              <w:top w:val="single" w:sz="4" w:space="0" w:color="auto"/>
              <w:left w:val="single" w:sz="4" w:space="0" w:color="auto"/>
              <w:bottom w:val="single" w:sz="4" w:space="0" w:color="auto"/>
              <w:right w:val="single" w:sz="4" w:space="0" w:color="auto"/>
            </w:tcBorders>
            <w:vAlign w:val="center"/>
            <w:hideMark/>
          </w:tcPr>
          <w:p w:rsidR="0015139B" w:rsidRDefault="0015139B">
            <w:pPr>
              <w:jc w:val="center"/>
              <w:rPr>
                <w:bCs/>
              </w:rPr>
            </w:pPr>
            <w:proofErr w:type="spellStart"/>
            <w:r>
              <w:rPr>
                <w:bCs/>
              </w:rPr>
              <w:t>Pt</w:t>
            </w:r>
            <w:proofErr w:type="spellEnd"/>
            <w:r>
              <w:rPr>
                <w:bCs/>
              </w:rPr>
              <w:t>. 20</w:t>
            </w:r>
          </w:p>
          <w:p w:rsidR="0015139B" w:rsidRDefault="0015139B">
            <w:pPr>
              <w:jc w:val="both"/>
              <w:rPr>
                <w:sz w:val="20"/>
                <w:szCs w:val="20"/>
              </w:rPr>
            </w:pPr>
            <w:r>
              <w:rPr>
                <w:sz w:val="20"/>
                <w:szCs w:val="20"/>
              </w:rPr>
              <w:t xml:space="preserve">• voto da </w:t>
            </w:r>
            <w:smartTag w:uri="urn:schemas-microsoft-com:office:smarttags" w:element="metricconverter">
              <w:smartTagPr>
                <w:attr w:name="ProductID" w:val="66 a"/>
              </w:smartTagPr>
              <w:r>
                <w:rPr>
                  <w:sz w:val="20"/>
                  <w:szCs w:val="20"/>
                </w:rPr>
                <w:t>66 a</w:t>
              </w:r>
            </w:smartTag>
            <w:r>
              <w:rPr>
                <w:sz w:val="20"/>
                <w:szCs w:val="20"/>
              </w:rPr>
              <w:t xml:space="preserve"> 80 Punti 12 </w:t>
            </w:r>
          </w:p>
          <w:p w:rsidR="0015139B" w:rsidRDefault="0015139B">
            <w:pPr>
              <w:jc w:val="both"/>
              <w:rPr>
                <w:sz w:val="20"/>
                <w:szCs w:val="20"/>
              </w:rPr>
            </w:pPr>
            <w:r>
              <w:rPr>
                <w:sz w:val="20"/>
                <w:szCs w:val="20"/>
              </w:rPr>
              <w:t xml:space="preserve">• voto da </w:t>
            </w:r>
            <w:smartTag w:uri="urn:schemas-microsoft-com:office:smarttags" w:element="metricconverter">
              <w:smartTagPr>
                <w:attr w:name="ProductID" w:val="81 a"/>
              </w:smartTagPr>
              <w:r>
                <w:rPr>
                  <w:sz w:val="20"/>
                  <w:szCs w:val="20"/>
                </w:rPr>
                <w:t>81 a</w:t>
              </w:r>
            </w:smartTag>
            <w:r>
              <w:rPr>
                <w:sz w:val="20"/>
                <w:szCs w:val="20"/>
              </w:rPr>
              <w:t xml:space="preserve"> 90 Punti 14 </w:t>
            </w:r>
          </w:p>
          <w:p w:rsidR="0015139B" w:rsidRDefault="0015139B">
            <w:pPr>
              <w:jc w:val="both"/>
              <w:rPr>
                <w:sz w:val="20"/>
                <w:szCs w:val="20"/>
              </w:rPr>
            </w:pPr>
            <w:r>
              <w:rPr>
                <w:sz w:val="20"/>
                <w:szCs w:val="20"/>
              </w:rPr>
              <w:t xml:space="preserve">• voto da 91 a100 Punti 16 </w:t>
            </w:r>
          </w:p>
          <w:p w:rsidR="0015139B" w:rsidRDefault="0015139B">
            <w:pPr>
              <w:jc w:val="both"/>
              <w:rPr>
                <w:sz w:val="20"/>
                <w:szCs w:val="20"/>
              </w:rPr>
            </w:pPr>
            <w:r>
              <w:rPr>
                <w:sz w:val="20"/>
                <w:szCs w:val="20"/>
              </w:rPr>
              <w:t xml:space="preserve">• voto da </w:t>
            </w:r>
            <w:smartTag w:uri="urn:schemas-microsoft-com:office:smarttags" w:element="metricconverter">
              <w:smartTagPr>
                <w:attr w:name="ProductID" w:val="100 a"/>
              </w:smartTagPr>
              <w:r>
                <w:rPr>
                  <w:sz w:val="20"/>
                  <w:szCs w:val="20"/>
                </w:rPr>
                <w:t>100 a</w:t>
              </w:r>
            </w:smartTag>
            <w:r>
              <w:rPr>
                <w:sz w:val="20"/>
                <w:szCs w:val="20"/>
              </w:rPr>
              <w:t xml:space="preserve"> 110 Punti 18 </w:t>
            </w:r>
          </w:p>
          <w:p w:rsidR="0015139B" w:rsidRDefault="0015139B">
            <w:pPr>
              <w:spacing w:after="200" w:line="276" w:lineRule="auto"/>
              <w:jc w:val="both"/>
              <w:rPr>
                <w:sz w:val="22"/>
                <w:szCs w:val="22"/>
                <w:lang w:eastAsia="en-US"/>
              </w:rPr>
            </w:pPr>
            <w:r>
              <w:rPr>
                <w:sz w:val="20"/>
                <w:szCs w:val="20"/>
              </w:rPr>
              <w:t>• voto 110/110 e lode Punti 20</w:t>
            </w:r>
          </w:p>
        </w:tc>
      </w:tr>
      <w:tr w:rsidR="0015139B" w:rsidTr="0015139B">
        <w:trPr>
          <w:jc w:val="center"/>
        </w:trPr>
        <w:tc>
          <w:tcPr>
            <w:tcW w:w="7883" w:type="dxa"/>
            <w:tcBorders>
              <w:top w:val="single" w:sz="4" w:space="0" w:color="auto"/>
              <w:left w:val="single" w:sz="4" w:space="0" w:color="auto"/>
              <w:bottom w:val="single" w:sz="4" w:space="0" w:color="auto"/>
              <w:right w:val="single" w:sz="4" w:space="0" w:color="auto"/>
            </w:tcBorders>
            <w:vAlign w:val="center"/>
            <w:hideMark/>
          </w:tcPr>
          <w:p w:rsidR="0015139B" w:rsidRDefault="0015139B">
            <w:pPr>
              <w:overflowPunct w:val="0"/>
              <w:autoSpaceDE w:val="0"/>
              <w:autoSpaceDN w:val="0"/>
              <w:adjustRightInd w:val="0"/>
              <w:spacing w:after="200" w:line="276" w:lineRule="auto"/>
              <w:ind w:left="72"/>
              <w:textAlignment w:val="baseline"/>
              <w:rPr>
                <w:lang w:eastAsia="en-US"/>
              </w:rPr>
            </w:pPr>
            <w:r>
              <w:rPr>
                <w:bCs/>
              </w:rPr>
              <w:t>Attestati di specializzazione inerenti l’attività richiesta – p. 8 per ogni attestato fino ad un massimo di p. 16</w:t>
            </w:r>
          </w:p>
        </w:tc>
        <w:tc>
          <w:tcPr>
            <w:tcW w:w="2210" w:type="dxa"/>
            <w:tcBorders>
              <w:top w:val="single" w:sz="4" w:space="0" w:color="auto"/>
              <w:left w:val="single" w:sz="4" w:space="0" w:color="auto"/>
              <w:bottom w:val="single" w:sz="4" w:space="0" w:color="auto"/>
              <w:right w:val="single" w:sz="4" w:space="0" w:color="auto"/>
            </w:tcBorders>
            <w:vAlign w:val="center"/>
            <w:hideMark/>
          </w:tcPr>
          <w:p w:rsidR="0015139B" w:rsidRDefault="0015139B">
            <w:pPr>
              <w:spacing w:after="200" w:line="360" w:lineRule="auto"/>
              <w:ind w:right="-82"/>
              <w:jc w:val="center"/>
              <w:rPr>
                <w:bCs/>
                <w:lang w:eastAsia="en-US"/>
              </w:rPr>
            </w:pPr>
            <w:proofErr w:type="spellStart"/>
            <w:r>
              <w:rPr>
                <w:bCs/>
              </w:rPr>
              <w:t>Pt</w:t>
            </w:r>
            <w:proofErr w:type="spellEnd"/>
            <w:r>
              <w:rPr>
                <w:bCs/>
              </w:rPr>
              <w:t>. 16</w:t>
            </w:r>
          </w:p>
        </w:tc>
      </w:tr>
      <w:tr w:rsidR="0015139B" w:rsidTr="0015139B">
        <w:trPr>
          <w:jc w:val="center"/>
        </w:trPr>
        <w:tc>
          <w:tcPr>
            <w:tcW w:w="7883" w:type="dxa"/>
            <w:tcBorders>
              <w:top w:val="single" w:sz="4" w:space="0" w:color="auto"/>
              <w:left w:val="single" w:sz="4" w:space="0" w:color="auto"/>
              <w:bottom w:val="single" w:sz="4" w:space="0" w:color="auto"/>
              <w:right w:val="single" w:sz="4" w:space="0" w:color="auto"/>
            </w:tcBorders>
            <w:vAlign w:val="center"/>
            <w:hideMark/>
          </w:tcPr>
          <w:p w:rsidR="0015139B" w:rsidRDefault="0015139B">
            <w:pPr>
              <w:overflowPunct w:val="0"/>
              <w:autoSpaceDE w:val="0"/>
              <w:autoSpaceDN w:val="0"/>
              <w:adjustRightInd w:val="0"/>
              <w:spacing w:after="200" w:line="276" w:lineRule="auto"/>
              <w:ind w:left="72"/>
              <w:textAlignment w:val="baseline"/>
              <w:rPr>
                <w:bCs/>
                <w:lang w:eastAsia="en-US"/>
              </w:rPr>
            </w:pPr>
            <w:r>
              <w:t>Esperienze analoghe precedenti prestate presso altre Istituzioni scolastiche – p. 8 per ogni esperienza fino ad un massimo di p. 24</w:t>
            </w:r>
          </w:p>
        </w:tc>
        <w:tc>
          <w:tcPr>
            <w:tcW w:w="2210" w:type="dxa"/>
            <w:tcBorders>
              <w:top w:val="single" w:sz="4" w:space="0" w:color="auto"/>
              <w:left w:val="single" w:sz="4" w:space="0" w:color="auto"/>
              <w:bottom w:val="single" w:sz="4" w:space="0" w:color="auto"/>
              <w:right w:val="single" w:sz="4" w:space="0" w:color="auto"/>
            </w:tcBorders>
            <w:vAlign w:val="center"/>
            <w:hideMark/>
          </w:tcPr>
          <w:p w:rsidR="0015139B" w:rsidRDefault="0015139B">
            <w:pPr>
              <w:spacing w:after="200" w:line="360" w:lineRule="auto"/>
              <w:ind w:right="-82"/>
              <w:jc w:val="center"/>
              <w:rPr>
                <w:bCs/>
                <w:lang w:eastAsia="en-US"/>
              </w:rPr>
            </w:pPr>
            <w:proofErr w:type="spellStart"/>
            <w:r>
              <w:rPr>
                <w:bCs/>
              </w:rPr>
              <w:t>Pt</w:t>
            </w:r>
            <w:proofErr w:type="spellEnd"/>
            <w:r>
              <w:rPr>
                <w:bCs/>
              </w:rPr>
              <w:t>. 24</w:t>
            </w:r>
          </w:p>
        </w:tc>
      </w:tr>
      <w:tr w:rsidR="0015139B" w:rsidTr="0015139B">
        <w:trPr>
          <w:jc w:val="center"/>
        </w:trPr>
        <w:tc>
          <w:tcPr>
            <w:tcW w:w="7883" w:type="dxa"/>
            <w:tcBorders>
              <w:top w:val="single" w:sz="4" w:space="0" w:color="auto"/>
              <w:left w:val="single" w:sz="4" w:space="0" w:color="auto"/>
              <w:bottom w:val="single" w:sz="4" w:space="0" w:color="auto"/>
              <w:right w:val="single" w:sz="4" w:space="0" w:color="auto"/>
            </w:tcBorders>
            <w:vAlign w:val="center"/>
            <w:hideMark/>
          </w:tcPr>
          <w:p w:rsidR="0015139B" w:rsidRDefault="0015139B">
            <w:pPr>
              <w:overflowPunct w:val="0"/>
              <w:autoSpaceDE w:val="0"/>
              <w:autoSpaceDN w:val="0"/>
              <w:adjustRightInd w:val="0"/>
              <w:spacing w:after="200" w:line="276" w:lineRule="auto"/>
              <w:ind w:left="72"/>
              <w:textAlignment w:val="baseline"/>
              <w:rPr>
                <w:bCs/>
                <w:lang w:eastAsia="en-US"/>
              </w:rPr>
            </w:pPr>
            <w:r>
              <w:rPr>
                <w:bCs/>
              </w:rPr>
              <w:t>Disponibilità ad effettuare un incontro ulteriore in caso sorgano particolari problematiche senza  ulteriori oneri per l’ Istituto  -p. 5  per ogni incontro per il quale si offra la disponibilità (</w:t>
            </w:r>
            <w:proofErr w:type="spellStart"/>
            <w:r>
              <w:rPr>
                <w:bCs/>
              </w:rPr>
              <w:t>Max</w:t>
            </w:r>
            <w:proofErr w:type="spellEnd"/>
            <w:r>
              <w:rPr>
                <w:bCs/>
              </w:rPr>
              <w:t xml:space="preserve"> p. 20)</w:t>
            </w:r>
          </w:p>
        </w:tc>
        <w:tc>
          <w:tcPr>
            <w:tcW w:w="2210" w:type="dxa"/>
            <w:tcBorders>
              <w:top w:val="single" w:sz="4" w:space="0" w:color="auto"/>
              <w:left w:val="single" w:sz="4" w:space="0" w:color="auto"/>
              <w:bottom w:val="single" w:sz="4" w:space="0" w:color="auto"/>
              <w:right w:val="single" w:sz="4" w:space="0" w:color="auto"/>
            </w:tcBorders>
            <w:vAlign w:val="center"/>
            <w:hideMark/>
          </w:tcPr>
          <w:p w:rsidR="0015139B" w:rsidRDefault="0015139B">
            <w:pPr>
              <w:spacing w:after="200" w:line="360" w:lineRule="auto"/>
              <w:ind w:right="-82"/>
              <w:jc w:val="center"/>
              <w:rPr>
                <w:bCs/>
                <w:lang w:eastAsia="en-US"/>
              </w:rPr>
            </w:pPr>
            <w:proofErr w:type="spellStart"/>
            <w:r>
              <w:rPr>
                <w:bCs/>
              </w:rPr>
              <w:t>Pt</w:t>
            </w:r>
            <w:proofErr w:type="spellEnd"/>
            <w:r>
              <w:rPr>
                <w:bCs/>
              </w:rPr>
              <w:t>. 20</w:t>
            </w:r>
          </w:p>
        </w:tc>
      </w:tr>
      <w:tr w:rsidR="0015139B" w:rsidTr="0015139B">
        <w:trPr>
          <w:jc w:val="center"/>
        </w:trPr>
        <w:tc>
          <w:tcPr>
            <w:tcW w:w="7883" w:type="dxa"/>
            <w:tcBorders>
              <w:top w:val="single" w:sz="4" w:space="0" w:color="auto"/>
              <w:left w:val="single" w:sz="4" w:space="0" w:color="auto"/>
              <w:bottom w:val="single" w:sz="4" w:space="0" w:color="auto"/>
              <w:right w:val="single" w:sz="4" w:space="0" w:color="auto"/>
            </w:tcBorders>
            <w:vAlign w:val="center"/>
            <w:hideMark/>
          </w:tcPr>
          <w:p w:rsidR="0015139B" w:rsidRDefault="0015139B">
            <w:pPr>
              <w:spacing w:after="200" w:line="276" w:lineRule="auto"/>
              <w:ind w:right="71"/>
              <w:rPr>
                <w:bCs/>
                <w:lang w:eastAsia="en-US"/>
              </w:rPr>
            </w:pPr>
            <w:r>
              <w:rPr>
                <w:bCs/>
              </w:rPr>
              <w:t xml:space="preserve"> Disponibilità a svolgere azioni di raccordo con i docenti curricolari durante i consigli di classe o l’orario di ricevimento dei singoli docenti</w:t>
            </w:r>
          </w:p>
        </w:tc>
        <w:tc>
          <w:tcPr>
            <w:tcW w:w="2210" w:type="dxa"/>
            <w:tcBorders>
              <w:top w:val="single" w:sz="4" w:space="0" w:color="auto"/>
              <w:left w:val="single" w:sz="4" w:space="0" w:color="auto"/>
              <w:bottom w:val="single" w:sz="4" w:space="0" w:color="auto"/>
              <w:right w:val="single" w:sz="4" w:space="0" w:color="auto"/>
            </w:tcBorders>
            <w:vAlign w:val="center"/>
            <w:hideMark/>
          </w:tcPr>
          <w:p w:rsidR="0015139B" w:rsidRDefault="0015139B">
            <w:pPr>
              <w:spacing w:after="200" w:line="360" w:lineRule="auto"/>
              <w:ind w:right="-82"/>
              <w:jc w:val="center"/>
              <w:rPr>
                <w:bCs/>
                <w:lang w:eastAsia="en-US"/>
              </w:rPr>
            </w:pPr>
            <w:proofErr w:type="spellStart"/>
            <w:r>
              <w:rPr>
                <w:bCs/>
              </w:rPr>
              <w:t>Pt</w:t>
            </w:r>
            <w:proofErr w:type="spellEnd"/>
            <w:r>
              <w:rPr>
                <w:bCs/>
              </w:rPr>
              <w:t>. 20</w:t>
            </w:r>
          </w:p>
        </w:tc>
      </w:tr>
      <w:tr w:rsidR="0015139B" w:rsidTr="0015139B">
        <w:trPr>
          <w:jc w:val="center"/>
        </w:trPr>
        <w:tc>
          <w:tcPr>
            <w:tcW w:w="7883" w:type="dxa"/>
            <w:tcBorders>
              <w:top w:val="single" w:sz="4" w:space="0" w:color="auto"/>
              <w:left w:val="single" w:sz="4" w:space="0" w:color="auto"/>
              <w:bottom w:val="single" w:sz="4" w:space="0" w:color="auto"/>
              <w:right w:val="single" w:sz="4" w:space="0" w:color="auto"/>
            </w:tcBorders>
            <w:vAlign w:val="center"/>
            <w:hideMark/>
          </w:tcPr>
          <w:p w:rsidR="0015139B" w:rsidRDefault="0015139B">
            <w:pPr>
              <w:spacing w:after="200" w:line="276" w:lineRule="auto"/>
              <w:ind w:right="71"/>
              <w:rPr>
                <w:bCs/>
                <w:lang w:eastAsia="en-US"/>
              </w:rPr>
            </w:pPr>
            <w:r>
              <w:rPr>
                <w:bCs/>
              </w:rPr>
              <w:t xml:space="preserve">Progetto o proposta migliorativa </w:t>
            </w:r>
            <w:proofErr w:type="spellStart"/>
            <w:r>
              <w:rPr>
                <w:bCs/>
              </w:rPr>
              <w:t>Max</w:t>
            </w:r>
            <w:proofErr w:type="spellEnd"/>
            <w:r>
              <w:rPr>
                <w:bCs/>
              </w:rPr>
              <w:t xml:space="preserve"> </w:t>
            </w:r>
            <w:proofErr w:type="spellStart"/>
            <w:r>
              <w:rPr>
                <w:bCs/>
              </w:rPr>
              <w:t>pt</w:t>
            </w:r>
            <w:proofErr w:type="spellEnd"/>
            <w:r>
              <w:rPr>
                <w:bCs/>
              </w:rPr>
              <w:t xml:space="preserve"> 20</w:t>
            </w:r>
          </w:p>
        </w:tc>
        <w:tc>
          <w:tcPr>
            <w:tcW w:w="2210" w:type="dxa"/>
            <w:tcBorders>
              <w:top w:val="single" w:sz="4" w:space="0" w:color="auto"/>
              <w:left w:val="single" w:sz="4" w:space="0" w:color="auto"/>
              <w:bottom w:val="single" w:sz="4" w:space="0" w:color="auto"/>
              <w:right w:val="single" w:sz="4" w:space="0" w:color="auto"/>
            </w:tcBorders>
            <w:vAlign w:val="center"/>
            <w:hideMark/>
          </w:tcPr>
          <w:p w:rsidR="0015139B" w:rsidRDefault="0015139B">
            <w:pPr>
              <w:spacing w:after="200" w:line="360" w:lineRule="auto"/>
              <w:ind w:right="-82"/>
              <w:jc w:val="center"/>
              <w:rPr>
                <w:bCs/>
                <w:lang w:eastAsia="en-US"/>
              </w:rPr>
            </w:pPr>
            <w:proofErr w:type="spellStart"/>
            <w:r>
              <w:rPr>
                <w:bCs/>
              </w:rPr>
              <w:t>Pt</w:t>
            </w:r>
            <w:proofErr w:type="spellEnd"/>
            <w:r>
              <w:rPr>
                <w:bCs/>
              </w:rPr>
              <w:t xml:space="preserve"> 20</w:t>
            </w:r>
          </w:p>
        </w:tc>
      </w:tr>
    </w:tbl>
    <w:p w:rsidR="0015139B" w:rsidRDefault="0015139B" w:rsidP="0015139B">
      <w:pPr>
        <w:widowControl w:val="0"/>
        <w:autoSpaceDE w:val="0"/>
        <w:autoSpaceDN w:val="0"/>
        <w:adjustRightInd w:val="0"/>
        <w:spacing w:line="237" w:lineRule="auto"/>
        <w:ind w:right="64"/>
        <w:jc w:val="both"/>
        <w:rPr>
          <w:lang w:eastAsia="en-US"/>
        </w:rPr>
      </w:pPr>
    </w:p>
    <w:p w:rsidR="0015139B" w:rsidRDefault="0015139B" w:rsidP="0015139B">
      <w:pPr>
        <w:jc w:val="both"/>
        <w:rPr>
          <w:lang w:eastAsia="en-US"/>
        </w:rPr>
      </w:pPr>
      <w:r>
        <w:lastRenderedPageBreak/>
        <w:t>In caso di informazioni generiche e indefinite non sarà attribuito alcun punteggio.</w:t>
      </w:r>
    </w:p>
    <w:p w:rsidR="0015139B" w:rsidRDefault="0015139B" w:rsidP="0015139B">
      <w:pPr>
        <w:jc w:val="both"/>
      </w:pPr>
      <w:r>
        <w:t>La Commissione emetterà la valutazione finale a proprio giudizio insindacabile.</w:t>
      </w:r>
    </w:p>
    <w:p w:rsidR="0015139B" w:rsidRDefault="0015139B" w:rsidP="0015139B">
      <w:pPr>
        <w:pStyle w:val="Paragrafoelenco"/>
        <w:widowControl/>
        <w:numPr>
          <w:ilvl w:val="0"/>
          <w:numId w:val="14"/>
        </w:numPr>
        <w:suppressAutoHyphens w:val="0"/>
        <w:jc w:val="both"/>
        <w:rPr>
          <w:rFonts w:cs="Times New Roman"/>
          <w:szCs w:val="24"/>
        </w:rPr>
      </w:pPr>
      <w:r>
        <w:t>A parità di punteggio, verranno considerate prioritarie le esperienze in attività di docenza svolte in Istituti secondari superiori.</w:t>
      </w:r>
    </w:p>
    <w:p w:rsidR="0015139B" w:rsidRDefault="0015139B" w:rsidP="0015139B">
      <w:pPr>
        <w:pStyle w:val="Paragrafoelenco"/>
        <w:widowControl/>
        <w:numPr>
          <w:ilvl w:val="0"/>
          <w:numId w:val="14"/>
        </w:numPr>
        <w:suppressAutoHyphens w:val="0"/>
        <w:jc w:val="both"/>
      </w:pPr>
      <w:r>
        <w:t xml:space="preserve">Pur essendo un unico elenco, i nominativi dei professionisti o associazioni proponenti costituiranno un albo fornitori valido per il triennio oggetto della presente selezione e </w:t>
      </w:r>
      <w:r>
        <w:rPr>
          <w:b/>
        </w:rPr>
        <w:t>non saranno</w:t>
      </w:r>
      <w:r>
        <w:t xml:space="preserve"> individuati in base alla posizione occupata nello stesso. L’Albo sarà uno strumento di consultazione utilizzato al fine di poter procedere con trasparenza all’individuazione motivata del formatore, che sarà ritenuto in grado di gestire nel modo più adeguato l’attività formativa.</w:t>
      </w:r>
    </w:p>
    <w:p w:rsidR="0015139B" w:rsidRDefault="0015139B" w:rsidP="0015139B">
      <w:pPr>
        <w:pStyle w:val="Paragrafoelenco"/>
        <w:widowControl/>
        <w:numPr>
          <w:ilvl w:val="0"/>
          <w:numId w:val="14"/>
        </w:numPr>
        <w:suppressAutoHyphens w:val="0"/>
        <w:jc w:val="both"/>
      </w:pPr>
      <w:r>
        <w:t>L’incarico sarà conferito dal Dirigente Scolastico della scuola tramite stipula di specifico contratto soggetto al regime fiscale e previdenziale previsto dalla normativa vigente.</w:t>
      </w:r>
    </w:p>
    <w:p w:rsidR="0015139B" w:rsidRDefault="0015139B" w:rsidP="0015139B">
      <w:pPr>
        <w:pStyle w:val="Paragrafoelenco"/>
        <w:ind w:left="360"/>
        <w:jc w:val="both"/>
      </w:pPr>
    </w:p>
    <w:p w:rsidR="0015139B" w:rsidRDefault="0015139B" w:rsidP="0015139B">
      <w:pPr>
        <w:pStyle w:val="NormaleWeb"/>
        <w:spacing w:after="0"/>
        <w:jc w:val="both"/>
      </w:pPr>
      <w:r>
        <w:rPr>
          <w:color w:val="000000"/>
        </w:rPr>
        <w:t xml:space="preserve">Si procederà all’aggiudicazione della gara anche in presenza di una sola offerta purché valida. In caso di assegnazione di pari punteggio l’aggiudicazione avverrà tramite sorteggio. L’Istituto si riserva la facoltà di non aggiudicare </w:t>
      </w:r>
      <w:r>
        <w:rPr>
          <w:b/>
          <w:bCs/>
          <w:color w:val="000000"/>
        </w:rPr>
        <w:t>l’incarico</w:t>
      </w:r>
      <w:r>
        <w:rPr>
          <w:color w:val="000000"/>
        </w:rPr>
        <w:t xml:space="preserve"> nel caso venga meno l’interesse pubblico al medesimo, oppure che nessuna delle offerte sia ritenuta idonea rispetto alle esigenze dell’Amministratore. L’aggiudicazione della presente gara deve intendersi immediatamente vincolante per l’aggiudicatario, mentre lo diviene ad avvenuta aggiudicazione definitiva e stipula del contratto di prestazione d’opera professionale di durata triennale per l’aggiudicante. Il corrispettivo delle singole attività fornite sarà liquidato </w:t>
      </w:r>
      <w:r>
        <w:rPr>
          <w:color w:val="151515"/>
        </w:rPr>
        <w:t xml:space="preserve">in un’unica soluzione, </w:t>
      </w:r>
      <w:r>
        <w:rPr>
          <w:b/>
          <w:color w:val="151515"/>
        </w:rPr>
        <w:t>al termine di ogni attività</w:t>
      </w:r>
      <w:r>
        <w:rPr>
          <w:color w:val="151515"/>
        </w:rPr>
        <w:t xml:space="preserve"> e in considerazione delle ore effettivamente prestate e documentate.</w:t>
      </w:r>
    </w:p>
    <w:p w:rsidR="0015139B" w:rsidRDefault="0015139B" w:rsidP="0015139B">
      <w:pPr>
        <w:widowControl w:val="0"/>
        <w:autoSpaceDE w:val="0"/>
        <w:autoSpaceDN w:val="0"/>
        <w:adjustRightInd w:val="0"/>
        <w:spacing w:line="237" w:lineRule="auto"/>
        <w:ind w:left="80"/>
        <w:jc w:val="both"/>
      </w:pPr>
    </w:p>
    <w:p w:rsidR="0015139B" w:rsidRDefault="0015139B" w:rsidP="0015139B">
      <w:pPr>
        <w:pStyle w:val="Paragrafoelenco"/>
        <w:ind w:left="360"/>
        <w:jc w:val="center"/>
        <w:rPr>
          <w:b/>
        </w:rPr>
      </w:pPr>
      <w:r>
        <w:rPr>
          <w:b/>
        </w:rPr>
        <w:t>Art. 5 – Compensi</w:t>
      </w:r>
    </w:p>
    <w:p w:rsidR="0015139B" w:rsidRDefault="0015139B" w:rsidP="0015139B">
      <w:pPr>
        <w:pStyle w:val="Paragrafoelenco"/>
        <w:ind w:left="360"/>
        <w:jc w:val="center"/>
        <w:rPr>
          <w:rFonts w:cs="Times New Roman"/>
          <w:b/>
          <w:szCs w:val="24"/>
        </w:rPr>
      </w:pPr>
    </w:p>
    <w:p w:rsidR="0015139B" w:rsidRDefault="0015139B" w:rsidP="0015139B">
      <w:pPr>
        <w:jc w:val="both"/>
      </w:pPr>
      <w:r>
        <w:t>A fronte delle prestazioni professionali effettivamente rese, l’Istituto riconoscerà un compenso orario lordo per le attività di docenza come sopra specificato, onnicomprensivo di qualsiasi ulteriore onere e spesa, nella misura stabilita nel DI 326/1995:</w:t>
      </w:r>
    </w:p>
    <w:p w:rsidR="0015139B" w:rsidRDefault="0015139B" w:rsidP="0015139B">
      <w:pPr>
        <w:jc w:val="both"/>
      </w:pPr>
    </w:p>
    <w:p w:rsidR="0015139B" w:rsidRDefault="0015139B" w:rsidP="0015139B">
      <w:pPr>
        <w:pStyle w:val="Paragrafoelenco"/>
        <w:widowControl/>
        <w:numPr>
          <w:ilvl w:val="0"/>
          <w:numId w:val="15"/>
        </w:numPr>
        <w:suppressAutoHyphens w:val="0"/>
        <w:jc w:val="both"/>
        <w:rPr>
          <w:rFonts w:cs="Times New Roman"/>
          <w:szCs w:val="24"/>
        </w:rPr>
      </w:pPr>
      <w:r>
        <w:t>€ 51,65 (ambito pubblico: docenti universitari, ricercatori, dirigenti scolastici, dirigenti tecnici)</w:t>
      </w:r>
    </w:p>
    <w:p w:rsidR="0015139B" w:rsidRDefault="0015139B" w:rsidP="0015139B">
      <w:pPr>
        <w:pStyle w:val="Paragrafoelenco"/>
        <w:widowControl/>
        <w:numPr>
          <w:ilvl w:val="0"/>
          <w:numId w:val="15"/>
        </w:numPr>
        <w:suppressAutoHyphens w:val="0"/>
        <w:jc w:val="both"/>
      </w:pPr>
      <w:r>
        <w:t>€ 41,32 (docenti delle</w:t>
      </w:r>
      <w:r w:rsidR="00AB46E7">
        <w:t xml:space="preserve"> scuole di ogni ordine e grado);</w:t>
      </w:r>
    </w:p>
    <w:p w:rsidR="00AB46E7" w:rsidRDefault="00AB46E7" w:rsidP="0015139B">
      <w:pPr>
        <w:pStyle w:val="Paragrafoelenco"/>
        <w:widowControl/>
        <w:numPr>
          <w:ilvl w:val="0"/>
          <w:numId w:val="15"/>
        </w:numPr>
        <w:suppressAutoHyphens w:val="0"/>
        <w:jc w:val="both"/>
      </w:pPr>
      <w:r>
        <w:t>€ 35,00 (esperto)</w:t>
      </w:r>
    </w:p>
    <w:p w:rsidR="0015139B" w:rsidRDefault="0015139B" w:rsidP="0015139B">
      <w:pPr>
        <w:ind w:left="1080"/>
        <w:jc w:val="both"/>
      </w:pPr>
    </w:p>
    <w:p w:rsidR="0015139B" w:rsidRDefault="0015139B" w:rsidP="0015139B">
      <w:pPr>
        <w:shd w:val="clear" w:color="auto" w:fill="FFFFFF" w:themeFill="background1"/>
        <w:jc w:val="both"/>
      </w:pPr>
      <w:r>
        <w:t>In caso di figure professionali che richiedano compensi non rispondenti a quelli elencati,  si prega di citarli nell’offerta economica.</w:t>
      </w:r>
    </w:p>
    <w:p w:rsidR="0015139B" w:rsidRDefault="0015139B" w:rsidP="0015139B">
      <w:pPr>
        <w:shd w:val="clear" w:color="auto" w:fill="FFFFFF" w:themeFill="background1"/>
        <w:jc w:val="both"/>
      </w:pPr>
      <w:r>
        <w:t>Al termine dell’attività professionale, in caso di esperto esterno o di associazione/raggruppamento, dovrà essere emessa fattura alla quale dovrà essere allegato un riepilogo contenente il dettaglio delle ore svolte</w:t>
      </w:r>
    </w:p>
    <w:p w:rsidR="0015139B" w:rsidRDefault="0015139B" w:rsidP="0015139B">
      <w:pPr>
        <w:jc w:val="both"/>
      </w:pPr>
      <w:r>
        <w:t xml:space="preserve">Per i materiali prodotti a seguito dell’espletamento dell’incarico, si applicano le disposizioni di cui all’art. 11 della L. 633/1941 (“Protezione del diritto d’autore e di altri diritti connessi al suo esercizio”) e le disposizioni relative al D. </w:t>
      </w:r>
      <w:proofErr w:type="spellStart"/>
      <w:r>
        <w:t>Lgs</w:t>
      </w:r>
      <w:proofErr w:type="spellEnd"/>
      <w:r>
        <w:t>. 196/2003 (“Codice in materia di protezione dei dati personali”).</w:t>
      </w:r>
    </w:p>
    <w:p w:rsidR="0015139B" w:rsidRDefault="0015139B" w:rsidP="0015139B">
      <w:pPr>
        <w:jc w:val="both"/>
      </w:pPr>
    </w:p>
    <w:p w:rsidR="0015139B" w:rsidRDefault="0015139B" w:rsidP="0015139B">
      <w:pPr>
        <w:jc w:val="both"/>
      </w:pPr>
      <w:r>
        <w:t xml:space="preserve">I professionisti saranno tenuti al rispetto degli obblighi stabiliti dal DPR 62/2013 (“Regolamento recante codice di comportamento dei dipendenti pubblici, a norma dell’art. 54 del D. </w:t>
      </w:r>
      <w:proofErr w:type="spellStart"/>
      <w:r>
        <w:t>Lgs</w:t>
      </w:r>
      <w:proofErr w:type="spellEnd"/>
      <w:r>
        <w:t>. 165/2001”), pena la risoluzione dell’incarico stesso.</w:t>
      </w:r>
    </w:p>
    <w:p w:rsidR="0015139B" w:rsidRDefault="0015139B" w:rsidP="0015139B">
      <w:pPr>
        <w:jc w:val="both"/>
      </w:pPr>
      <w:r>
        <w:t>L’incarico potrà essere soggetto a revoca qualora, in base al parere negativo sulla qualità della attività espresso da almeno il 30% dei presenti o in base a gravi segnalazioni circostanziate, dovessero emergere inadeguatezze o mancanza di capacità per lo svolgimento di tale attività.</w:t>
      </w:r>
    </w:p>
    <w:p w:rsidR="0015139B" w:rsidRDefault="0015139B" w:rsidP="0015139B">
      <w:pPr>
        <w:jc w:val="both"/>
      </w:pPr>
    </w:p>
    <w:p w:rsidR="0015139B" w:rsidRDefault="0015139B" w:rsidP="0015139B">
      <w:pPr>
        <w:pStyle w:val="Default"/>
        <w:pageBreakBefore/>
        <w:jc w:val="both"/>
        <w:rPr>
          <w:rFonts w:ascii="Times New Roman" w:hAnsi="Times New Roman" w:cs="Times New Roman"/>
        </w:rPr>
      </w:pPr>
      <w:r>
        <w:rPr>
          <w:rFonts w:ascii="Times New Roman" w:hAnsi="Times New Roman" w:cs="Times New Roman"/>
        </w:rPr>
        <w:lastRenderedPageBreak/>
        <w:t xml:space="preserve">. </w:t>
      </w:r>
    </w:p>
    <w:p w:rsidR="0015139B" w:rsidRDefault="0015139B" w:rsidP="0015139B">
      <w:pPr>
        <w:pStyle w:val="Paragrafoelenco"/>
        <w:ind w:left="360"/>
        <w:jc w:val="center"/>
        <w:rPr>
          <w:rFonts w:cs="Times New Roman"/>
          <w:b/>
        </w:rPr>
      </w:pPr>
    </w:p>
    <w:p w:rsidR="0015139B" w:rsidRDefault="0015139B" w:rsidP="0015139B">
      <w:pPr>
        <w:pStyle w:val="Paragrafoelenco"/>
        <w:ind w:left="360"/>
        <w:jc w:val="center"/>
        <w:rPr>
          <w:b/>
        </w:rPr>
      </w:pPr>
      <w:r>
        <w:rPr>
          <w:b/>
        </w:rPr>
        <w:t>Art. 7 – Pubblicazione</w:t>
      </w:r>
    </w:p>
    <w:p w:rsidR="0015139B" w:rsidRDefault="0015139B" w:rsidP="0015139B">
      <w:pPr>
        <w:jc w:val="both"/>
      </w:pPr>
      <w:r>
        <w:t xml:space="preserve">Gli esiti della selezione saranno pubblicati all’Albo on-line del sito web dell’Istituto raggiungibile all’indirizzo: URL  </w:t>
      </w:r>
      <w:r w:rsidR="00AB46E7" w:rsidRPr="00AB46E7">
        <w:t>https://icgalileicampagnola.gov.it/</w:t>
      </w:r>
    </w:p>
    <w:p w:rsidR="0015139B" w:rsidRDefault="0015139B" w:rsidP="0015139B">
      <w:pPr>
        <w:jc w:val="both"/>
      </w:pPr>
      <w:r>
        <w:t>L’affissione all’Albo ha valore di notifica agli interessati che, nel caso ne ravvisino gli estremi, potranno produrre reclamo al Dirigente Scolastico entro i 5 giorni successivi alla pubblicazione. La scuola provvederà a pronunciarsi sul reclamo nel termine di 2 giorni successivi, decorso il quale l’elenco diviene definitivo.</w:t>
      </w:r>
    </w:p>
    <w:p w:rsidR="0015139B" w:rsidRDefault="0015139B" w:rsidP="0015139B">
      <w:pPr>
        <w:jc w:val="both"/>
      </w:pPr>
    </w:p>
    <w:p w:rsidR="0015139B" w:rsidRDefault="0015139B" w:rsidP="0015139B">
      <w:pPr>
        <w:pStyle w:val="Paragrafoelenco"/>
        <w:ind w:left="360"/>
        <w:jc w:val="center"/>
        <w:rPr>
          <w:rFonts w:cs="Times New Roman"/>
          <w:b/>
          <w:szCs w:val="24"/>
        </w:rPr>
      </w:pPr>
      <w:r>
        <w:rPr>
          <w:b/>
        </w:rPr>
        <w:t>Art. 8 – Ricorsi</w:t>
      </w:r>
    </w:p>
    <w:p w:rsidR="0015139B" w:rsidRDefault="0015139B" w:rsidP="0015139B">
      <w:pPr>
        <w:jc w:val="both"/>
      </w:pPr>
      <w:r>
        <w:t>Avverso al presente provvedimento è esperibile il ricorso al T.A.R. o il ricorso straordinario al Capo dello Stato, rispettivamente entro 60 giorni o 120 giorni dalla pubblicazione all’Albo.</w:t>
      </w:r>
    </w:p>
    <w:p w:rsidR="0015139B" w:rsidRDefault="0015139B" w:rsidP="0015139B">
      <w:pPr>
        <w:widowControl w:val="0"/>
        <w:autoSpaceDE w:val="0"/>
        <w:autoSpaceDN w:val="0"/>
        <w:adjustRightInd w:val="0"/>
        <w:spacing w:line="237" w:lineRule="auto"/>
        <w:ind w:left="80" w:right="60"/>
        <w:jc w:val="center"/>
        <w:rPr>
          <w:b/>
        </w:rPr>
      </w:pPr>
    </w:p>
    <w:p w:rsidR="0015139B" w:rsidRDefault="0015139B" w:rsidP="0015139B">
      <w:pPr>
        <w:widowControl w:val="0"/>
        <w:autoSpaceDE w:val="0"/>
        <w:autoSpaceDN w:val="0"/>
        <w:adjustRightInd w:val="0"/>
        <w:spacing w:line="237" w:lineRule="auto"/>
        <w:ind w:left="80" w:right="60"/>
        <w:jc w:val="center"/>
        <w:rPr>
          <w:b/>
        </w:rPr>
      </w:pPr>
      <w:r>
        <w:rPr>
          <w:b/>
        </w:rPr>
        <w:t>Art. 9 - Trattamento dei dati personali e disposizioni finali</w:t>
      </w:r>
    </w:p>
    <w:p w:rsidR="0015139B" w:rsidRDefault="0015139B" w:rsidP="0015139B">
      <w:pPr>
        <w:widowControl w:val="0"/>
        <w:autoSpaceDE w:val="0"/>
        <w:autoSpaceDN w:val="0"/>
        <w:adjustRightInd w:val="0"/>
        <w:spacing w:line="196" w:lineRule="exact"/>
        <w:ind w:right="60"/>
        <w:jc w:val="both"/>
      </w:pPr>
    </w:p>
    <w:p w:rsidR="0015139B" w:rsidRDefault="0015139B" w:rsidP="0015139B">
      <w:pPr>
        <w:widowControl w:val="0"/>
        <w:overflowPunct w:val="0"/>
        <w:autoSpaceDE w:val="0"/>
        <w:autoSpaceDN w:val="0"/>
        <w:adjustRightInd w:val="0"/>
        <w:spacing w:line="264" w:lineRule="auto"/>
        <w:ind w:right="60"/>
        <w:jc w:val="both"/>
      </w:pPr>
      <w:r>
        <w:t xml:space="preserve">Ai sensi del </w:t>
      </w:r>
      <w:proofErr w:type="spellStart"/>
      <w:r>
        <w:t>D.Lgs.</w:t>
      </w:r>
      <w:proofErr w:type="spellEnd"/>
      <w:r>
        <w:t xml:space="preserve"> 196/2003 i dati personali forniti dai candidati saranno raccolti presso l’Istituto e utilizzati per le finalità strettamente connesse alla sola gestione d ella selezione.</w:t>
      </w:r>
    </w:p>
    <w:p w:rsidR="0015139B" w:rsidRDefault="0015139B" w:rsidP="0015139B">
      <w:pPr>
        <w:widowControl w:val="0"/>
        <w:autoSpaceDE w:val="0"/>
        <w:autoSpaceDN w:val="0"/>
        <w:adjustRightInd w:val="0"/>
        <w:spacing w:line="23" w:lineRule="exact"/>
        <w:ind w:right="60"/>
        <w:jc w:val="both"/>
      </w:pPr>
    </w:p>
    <w:p w:rsidR="0015139B" w:rsidRDefault="0015139B" w:rsidP="0015139B">
      <w:pPr>
        <w:widowControl w:val="0"/>
        <w:overflowPunct w:val="0"/>
        <w:autoSpaceDE w:val="0"/>
        <w:autoSpaceDN w:val="0"/>
        <w:adjustRightInd w:val="0"/>
        <w:spacing w:line="268" w:lineRule="auto"/>
        <w:ind w:right="60"/>
        <w:jc w:val="both"/>
      </w:pPr>
      <w:r>
        <w:t xml:space="preserve">I medesimi dati potranno essere comunicati unicamente alle amministrazioni pubbliche direttamente interessate a controllare lo svolgimento della selezione o a verificare la posizione giuridico economica dell’aspirante. L’interessato gode dei diritti di cui al citato </w:t>
      </w:r>
      <w:proofErr w:type="spellStart"/>
      <w:r>
        <w:t>D.Lgs.</w:t>
      </w:r>
      <w:proofErr w:type="spellEnd"/>
      <w:r>
        <w:t xml:space="preserve"> 196/2003.</w:t>
      </w:r>
    </w:p>
    <w:p w:rsidR="00AB46E7" w:rsidRDefault="0015139B" w:rsidP="0015139B">
      <w:pPr>
        <w:pStyle w:val="NormaleWeb"/>
        <w:spacing w:after="0"/>
        <w:jc w:val="both"/>
        <w:rPr>
          <w:color w:val="000000"/>
        </w:rPr>
      </w:pPr>
      <w:r>
        <w:rPr>
          <w:color w:val="000000"/>
        </w:rPr>
        <w:t>Responsabile del procedimento è il direttore dei servizi generali ed amministrativi, Sig.</w:t>
      </w:r>
      <w:r w:rsidR="00AB46E7">
        <w:rPr>
          <w:color w:val="000000"/>
        </w:rPr>
        <w:t xml:space="preserve"> Livio Reggiani.</w:t>
      </w:r>
    </w:p>
    <w:p w:rsidR="0015139B" w:rsidRDefault="00AB46E7" w:rsidP="0015139B">
      <w:pPr>
        <w:pStyle w:val="NormaleWeb"/>
        <w:spacing w:after="0"/>
        <w:jc w:val="both"/>
        <w:rPr>
          <w:color w:val="000000"/>
        </w:rPr>
      </w:pPr>
      <w:r>
        <w:rPr>
          <w:color w:val="000000"/>
        </w:rPr>
        <w:t xml:space="preserve"> </w:t>
      </w:r>
      <w:r w:rsidR="0015139B">
        <w:rPr>
          <w:color w:val="000000"/>
        </w:rPr>
        <w:t xml:space="preserve">Titolare del trattamento è l’Istituto </w:t>
      </w:r>
      <w:r>
        <w:rPr>
          <w:color w:val="000000"/>
        </w:rPr>
        <w:t xml:space="preserve">comprensivo “Galileo Galilei” di Campagnola Emilia, </w:t>
      </w:r>
      <w:r w:rsidR="0015139B">
        <w:rPr>
          <w:color w:val="000000"/>
        </w:rPr>
        <w:t>nella persona del legale</w:t>
      </w:r>
      <w:r w:rsidR="0015139B">
        <w:t xml:space="preserve"> </w:t>
      </w:r>
      <w:r w:rsidR="0015139B">
        <w:rPr>
          <w:color w:val="000000"/>
        </w:rPr>
        <w:t xml:space="preserve">rappresentante, dirigente scolastico Rossella </w:t>
      </w:r>
      <w:proofErr w:type="spellStart"/>
      <w:r w:rsidR="0015139B">
        <w:rPr>
          <w:color w:val="000000"/>
        </w:rPr>
        <w:t>Crisafi</w:t>
      </w:r>
      <w:proofErr w:type="spellEnd"/>
      <w:r w:rsidR="0015139B">
        <w:rPr>
          <w:color w:val="000000"/>
        </w:rPr>
        <w:t>. L’Amministrazione si riserva la facoltà di revocare il presente bando, a suo insindacabile giudizio, in qualsiasi momento e di fornire ogni altra indicazione che si dovesse ritenere necessaria.</w:t>
      </w:r>
    </w:p>
    <w:p w:rsidR="0015139B" w:rsidRDefault="0015139B" w:rsidP="0015139B">
      <w:pPr>
        <w:pStyle w:val="NormaleWeb"/>
        <w:spacing w:after="0"/>
        <w:jc w:val="both"/>
        <w:rPr>
          <w:color w:val="000000"/>
        </w:rPr>
      </w:pPr>
      <w:r>
        <w:rPr>
          <w:color w:val="000000"/>
        </w:rPr>
        <w:t xml:space="preserve">Il presente avviso sarà pubblicato all’ALBO dell’Istituto e sul SITO WEB della Scuola all’indirizzo </w:t>
      </w:r>
      <w:hyperlink r:id="rId12" w:history="1">
        <w:r w:rsidR="00AB46E7" w:rsidRPr="00700F5D">
          <w:rPr>
            <w:rStyle w:val="Collegamentoipertestuale"/>
          </w:rPr>
          <w:t>https://icgalileicampagnola.gov.it/</w:t>
        </w:r>
      </w:hyperlink>
    </w:p>
    <w:p w:rsidR="00AB46E7" w:rsidRDefault="00AB46E7" w:rsidP="0015139B">
      <w:pPr>
        <w:pStyle w:val="NormaleWeb"/>
        <w:spacing w:after="0"/>
        <w:jc w:val="both"/>
        <w:rPr>
          <w:color w:val="000000"/>
        </w:rPr>
      </w:pPr>
    </w:p>
    <w:p w:rsidR="00AB46E7" w:rsidRDefault="00AB46E7" w:rsidP="0015139B">
      <w:pPr>
        <w:pStyle w:val="NormaleWeb"/>
        <w:spacing w:after="0"/>
        <w:jc w:val="both"/>
      </w:pPr>
    </w:p>
    <w:p w:rsidR="0015139B" w:rsidRDefault="0015139B" w:rsidP="0015139B">
      <w:pPr>
        <w:pStyle w:val="NormaleWeb"/>
        <w:spacing w:before="0" w:beforeAutospacing="0" w:after="0"/>
        <w:ind w:left="2880"/>
        <w:jc w:val="center"/>
        <w:rPr>
          <w:color w:val="000000"/>
        </w:rPr>
      </w:pPr>
      <w:r>
        <w:rPr>
          <w:color w:val="000000"/>
        </w:rPr>
        <w:t>Il Dirigente Scolastico</w:t>
      </w:r>
    </w:p>
    <w:p w:rsidR="0015139B" w:rsidRDefault="0015139B" w:rsidP="0015139B">
      <w:pPr>
        <w:pStyle w:val="NormaleWeb"/>
        <w:spacing w:before="0" w:beforeAutospacing="0" w:after="0"/>
        <w:ind w:left="2880"/>
        <w:jc w:val="center"/>
        <w:rPr>
          <w:color w:val="000000"/>
        </w:rPr>
      </w:pPr>
      <w:r>
        <w:rPr>
          <w:color w:val="000000"/>
        </w:rPr>
        <w:t xml:space="preserve">(Dott.ssa Rossella </w:t>
      </w:r>
      <w:proofErr w:type="spellStart"/>
      <w:r>
        <w:rPr>
          <w:color w:val="000000"/>
        </w:rPr>
        <w:t>Crisafi</w:t>
      </w:r>
      <w:proofErr w:type="spellEnd"/>
      <w:r>
        <w:rPr>
          <w:color w:val="000000"/>
        </w:rPr>
        <w:t>)</w:t>
      </w:r>
    </w:p>
    <w:p w:rsidR="0015139B" w:rsidRDefault="0015139B" w:rsidP="0015139B">
      <w:pPr>
        <w:pStyle w:val="NormaleWeb"/>
        <w:spacing w:before="0" w:beforeAutospacing="0" w:after="0"/>
        <w:ind w:left="2880"/>
        <w:jc w:val="center"/>
      </w:pPr>
    </w:p>
    <w:p w:rsidR="0015139B" w:rsidRDefault="0015139B" w:rsidP="0015139B">
      <w:pPr>
        <w:ind w:left="4956"/>
      </w:pPr>
      <w:r>
        <w:t>Firma Autografa omessa ai sensi</w:t>
      </w:r>
    </w:p>
    <w:p w:rsidR="0015139B" w:rsidRDefault="0015139B" w:rsidP="0015139B">
      <w:pPr>
        <w:ind w:left="4956"/>
      </w:pPr>
      <w:r>
        <w:t xml:space="preserve">  Dell’Art. 3 del </w:t>
      </w:r>
      <w:proofErr w:type="spellStart"/>
      <w:r>
        <w:t>D.Lgs</w:t>
      </w:r>
      <w:proofErr w:type="spellEnd"/>
      <w:r>
        <w:t xml:space="preserve"> 39/1993</w:t>
      </w:r>
    </w:p>
    <w:p w:rsidR="0015139B" w:rsidRDefault="0015139B" w:rsidP="0015139B">
      <w:pPr>
        <w:pStyle w:val="Default"/>
        <w:rPr>
          <w:rFonts w:ascii="Times New Roman" w:hAnsi="Times New Roman" w:cs="Times New Roman"/>
        </w:rPr>
      </w:pPr>
    </w:p>
    <w:p w:rsidR="0015139B" w:rsidRDefault="0015139B" w:rsidP="0015139B">
      <w:pPr>
        <w:pStyle w:val="Default"/>
        <w:rPr>
          <w:rFonts w:ascii="Times New Roman" w:hAnsi="Times New Roman" w:cs="Times New Roman"/>
        </w:rPr>
      </w:pPr>
    </w:p>
    <w:p w:rsidR="0015139B" w:rsidRDefault="0015139B" w:rsidP="0015139B">
      <w:pPr>
        <w:pStyle w:val="Default"/>
        <w:jc w:val="both"/>
        <w:rPr>
          <w:rFonts w:ascii="Times New Roman" w:hAnsi="Times New Roman" w:cs="Times New Roman"/>
        </w:rPr>
      </w:pPr>
    </w:p>
    <w:p w:rsidR="0015139B" w:rsidRDefault="0015139B" w:rsidP="0015139B">
      <w:pPr>
        <w:pStyle w:val="Default"/>
        <w:rPr>
          <w:rFonts w:ascii="Times New Roman" w:hAnsi="Times New Roman" w:cs="Times New Roman"/>
        </w:rPr>
      </w:pPr>
    </w:p>
    <w:p w:rsidR="0015139B" w:rsidRDefault="0015139B" w:rsidP="0015139B">
      <w:pPr>
        <w:pStyle w:val="Default"/>
        <w:rPr>
          <w:rFonts w:ascii="Times New Roman" w:hAnsi="Times New Roman" w:cs="Times New Roman"/>
        </w:rPr>
      </w:pPr>
    </w:p>
    <w:p w:rsidR="0015139B" w:rsidRDefault="0015139B" w:rsidP="0015139B"/>
    <w:p w:rsidR="0015139B" w:rsidRDefault="0015139B" w:rsidP="0015139B"/>
    <w:p w:rsidR="0015139B" w:rsidRDefault="0015139B" w:rsidP="0015139B"/>
    <w:p w:rsidR="0015139B" w:rsidRDefault="0015139B" w:rsidP="0015139B"/>
    <w:p w:rsidR="0015139B" w:rsidRDefault="0015139B" w:rsidP="0015139B"/>
    <w:p w:rsidR="0015139B" w:rsidRDefault="0015139B" w:rsidP="0015139B"/>
    <w:p w:rsidR="0015139B" w:rsidRDefault="0015139B" w:rsidP="0015139B">
      <w:pPr>
        <w:jc w:val="center"/>
        <w:rPr>
          <w:b/>
          <w:sz w:val="22"/>
          <w:szCs w:val="22"/>
        </w:rPr>
      </w:pPr>
      <w:r>
        <w:rPr>
          <w:b/>
        </w:rPr>
        <w:t>ALLEGATO A</w:t>
      </w:r>
    </w:p>
    <w:p w:rsidR="0015139B" w:rsidRDefault="0015139B" w:rsidP="0015139B">
      <w:pPr>
        <w:jc w:val="both"/>
        <w:rPr>
          <w:b/>
        </w:rPr>
      </w:pPr>
      <w:r>
        <w:rPr>
          <w:b/>
        </w:rPr>
        <w:t xml:space="preserve">DOMANDA DI PARTECIPAZIONE ALLA SELEZIONE MEDIANTE PROCEDURA COMPARATIVA </w:t>
      </w:r>
      <w:r>
        <w:rPr>
          <w:b/>
          <w:bCs/>
        </w:rPr>
        <w:t xml:space="preserve">PER L’AFFIDAMENTO DEL SERVIZIO DI </w:t>
      </w:r>
      <w:r w:rsidR="00AB46E7">
        <w:rPr>
          <w:b/>
          <w:bCs/>
        </w:rPr>
        <w:t xml:space="preserve">ORIENTAMENTO </w:t>
      </w:r>
      <w:proofErr w:type="spellStart"/>
      <w:r>
        <w:rPr>
          <w:b/>
        </w:rPr>
        <w:t>aa.ss</w:t>
      </w:r>
      <w:proofErr w:type="spellEnd"/>
      <w:r>
        <w:rPr>
          <w:b/>
        </w:rPr>
        <w:t>. 2017/2018 – 2018/2019 – 2019/2020</w:t>
      </w:r>
    </w:p>
    <w:p w:rsidR="0015139B" w:rsidRDefault="0015139B" w:rsidP="0015139B">
      <w:pPr>
        <w:ind w:left="6480"/>
        <w:jc w:val="both"/>
      </w:pPr>
      <w:r>
        <w:t xml:space="preserve">AI Dirigente Scolastico </w:t>
      </w:r>
    </w:p>
    <w:p w:rsidR="0015139B" w:rsidRDefault="0015139B" w:rsidP="0015139B">
      <w:pPr>
        <w:jc w:val="both"/>
      </w:pPr>
    </w:p>
    <w:p w:rsidR="0015139B" w:rsidRDefault="0015139B" w:rsidP="0015139B">
      <w:pPr>
        <w:jc w:val="both"/>
      </w:pPr>
      <w:r>
        <w:t>II/la sottoscritto/a. ______________________________________________________</w:t>
      </w:r>
    </w:p>
    <w:p w:rsidR="0015139B" w:rsidRDefault="0015139B" w:rsidP="0015139B">
      <w:pPr>
        <w:jc w:val="both"/>
      </w:pPr>
    </w:p>
    <w:p w:rsidR="0015139B" w:rsidRDefault="0015139B" w:rsidP="0015139B">
      <w:pPr>
        <w:jc w:val="both"/>
      </w:pPr>
      <w:r>
        <w:t xml:space="preserve">Nato a ___________________________________________ (____) il______________ </w:t>
      </w:r>
    </w:p>
    <w:p w:rsidR="0015139B" w:rsidRDefault="0015139B" w:rsidP="0015139B">
      <w:pPr>
        <w:jc w:val="both"/>
        <w:rPr>
          <w:color w:val="1C1B1F"/>
        </w:rPr>
      </w:pPr>
    </w:p>
    <w:p w:rsidR="0015139B" w:rsidRDefault="0015139B" w:rsidP="0015139B">
      <w:pPr>
        <w:jc w:val="both"/>
      </w:pPr>
      <w:r>
        <w:t>Residente a _______________________________________ (____) in via __________________________________</w:t>
      </w:r>
    </w:p>
    <w:p w:rsidR="0015139B" w:rsidRDefault="0015139B" w:rsidP="0015139B">
      <w:pPr>
        <w:jc w:val="both"/>
      </w:pPr>
    </w:p>
    <w:p w:rsidR="0015139B" w:rsidRDefault="0015139B" w:rsidP="0015139B">
      <w:pPr>
        <w:jc w:val="both"/>
      </w:pPr>
      <w:r>
        <w:t>Indirizzo posta elettronica ____________________________  Te. _______________________________________</w:t>
      </w:r>
    </w:p>
    <w:p w:rsidR="0015139B" w:rsidRDefault="0015139B" w:rsidP="0015139B">
      <w:pPr>
        <w:jc w:val="both"/>
      </w:pPr>
    </w:p>
    <w:p w:rsidR="0015139B" w:rsidRDefault="0015139B" w:rsidP="0015139B">
      <w:pPr>
        <w:jc w:val="center"/>
        <w:rPr>
          <w:b/>
        </w:rPr>
      </w:pPr>
      <w:r>
        <w:rPr>
          <w:b/>
        </w:rPr>
        <w:t>CHIEDE</w:t>
      </w:r>
    </w:p>
    <w:p w:rsidR="0015139B" w:rsidRDefault="0015139B" w:rsidP="0015139B">
      <w:pPr>
        <w:jc w:val="both"/>
      </w:pPr>
    </w:p>
    <w:p w:rsidR="0015139B" w:rsidRDefault="0015139B" w:rsidP="0015139B">
      <w:pPr>
        <w:jc w:val="both"/>
      </w:pPr>
      <w:r>
        <w:t>di essere ammesso alla procedura di selezione in qualità di esperto in ______________________________________</w:t>
      </w:r>
    </w:p>
    <w:p w:rsidR="0015139B" w:rsidRDefault="0015139B" w:rsidP="0015139B">
      <w:pPr>
        <w:jc w:val="both"/>
      </w:pPr>
    </w:p>
    <w:p w:rsidR="0015139B" w:rsidRDefault="0015139B" w:rsidP="0015139B">
      <w:pPr>
        <w:jc w:val="both"/>
      </w:pPr>
      <w:r>
        <w:t xml:space="preserve">per la </w:t>
      </w:r>
      <w:r w:rsidR="00AB46E7">
        <w:t xml:space="preserve">citata </w:t>
      </w:r>
      <w:r>
        <w:t>procedura comparativa:</w:t>
      </w:r>
    </w:p>
    <w:p w:rsidR="0015139B" w:rsidRDefault="0015139B" w:rsidP="0015139B">
      <w:pPr>
        <w:jc w:val="both"/>
      </w:pPr>
    </w:p>
    <w:p w:rsidR="0015139B" w:rsidRDefault="0015139B" w:rsidP="0015139B">
      <w:pPr>
        <w:jc w:val="both"/>
      </w:pPr>
      <w:r>
        <w:t>Dichiara di svolgere l'incarico senza riserve e secondo il calendario approvato dall'istituzione Scolastica e di aver preso visione del Bando.</w:t>
      </w:r>
    </w:p>
    <w:p w:rsidR="0015139B" w:rsidRDefault="0015139B" w:rsidP="0015139B">
      <w:pPr>
        <w:jc w:val="both"/>
      </w:pPr>
    </w:p>
    <w:p w:rsidR="0015139B" w:rsidRDefault="0015139B" w:rsidP="0015139B">
      <w:pPr>
        <w:jc w:val="both"/>
      </w:pPr>
      <w:r>
        <w:t xml:space="preserve">A tal fine allega autocertificazione e curriculum vitae su formato europeo. </w:t>
      </w:r>
    </w:p>
    <w:p w:rsidR="0015139B" w:rsidRDefault="0015139B" w:rsidP="0015139B">
      <w:pPr>
        <w:jc w:val="both"/>
      </w:pPr>
    </w:p>
    <w:p w:rsidR="0015139B" w:rsidRDefault="0015139B" w:rsidP="0015139B">
      <w:pPr>
        <w:jc w:val="both"/>
      </w:pPr>
      <w:r>
        <w:t xml:space="preserve">Data_________________ </w:t>
      </w:r>
      <w:r>
        <w:tab/>
      </w:r>
      <w:r>
        <w:tab/>
      </w:r>
      <w:r>
        <w:tab/>
      </w:r>
      <w:r>
        <w:tab/>
      </w:r>
      <w:r>
        <w:tab/>
      </w:r>
      <w:r>
        <w:tab/>
      </w:r>
    </w:p>
    <w:p w:rsidR="0015139B" w:rsidRDefault="0015139B" w:rsidP="0015139B">
      <w:pPr>
        <w:jc w:val="right"/>
      </w:pPr>
      <w:r>
        <w:t xml:space="preserve">Firma__________________________ </w:t>
      </w:r>
    </w:p>
    <w:p w:rsidR="0015139B" w:rsidRDefault="0015139B" w:rsidP="0015139B">
      <w:pPr>
        <w:jc w:val="both"/>
      </w:pPr>
    </w:p>
    <w:p w:rsidR="0015139B" w:rsidRDefault="0015139B" w:rsidP="0015139B">
      <w:pPr>
        <w:jc w:val="both"/>
      </w:pPr>
    </w:p>
    <w:p w:rsidR="0015139B" w:rsidRDefault="0015139B" w:rsidP="0015139B">
      <w:pPr>
        <w:jc w:val="both"/>
      </w:pPr>
      <w:r>
        <w:rPr>
          <w:rFonts w:asciiTheme="minorHAnsi" w:hAnsiTheme="minorHAnsi" w:cstheme="minorBidi"/>
          <w:noProof/>
        </w:rPr>
        <mc:AlternateContent>
          <mc:Choice Requires="wps">
            <w:drawing>
              <wp:anchor distT="0" distB="0" distL="114300" distR="114300" simplePos="0" relativeHeight="251661312" behindDoc="0" locked="0" layoutInCell="1" allowOverlap="1">
                <wp:simplePos x="0" y="0"/>
                <wp:positionH relativeFrom="column">
                  <wp:posOffset>-348615</wp:posOffset>
                </wp:positionH>
                <wp:positionV relativeFrom="paragraph">
                  <wp:posOffset>26035</wp:posOffset>
                </wp:positionV>
                <wp:extent cx="6845935" cy="1348740"/>
                <wp:effectExtent l="13335" t="6985" r="8255" b="635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1348740"/>
                        </a:xfrm>
                        <a:prstGeom prst="rect">
                          <a:avLst/>
                        </a:prstGeom>
                        <a:solidFill>
                          <a:srgbClr val="FFFFFF"/>
                        </a:solidFill>
                        <a:ln w="9525">
                          <a:solidFill>
                            <a:srgbClr val="000000"/>
                          </a:solidFill>
                          <a:miter lim="800000"/>
                          <a:headEnd/>
                          <a:tailEnd/>
                        </a:ln>
                      </wps:spPr>
                      <wps:txbx>
                        <w:txbxContent>
                          <w:p w:rsidR="0015139B" w:rsidRDefault="0015139B" w:rsidP="0015139B">
                            <w:pPr>
                              <w:jc w:val="both"/>
                            </w:pPr>
                            <w:r>
                              <w:t xml:space="preserve">Informativa ai sensi del </w:t>
                            </w:r>
                            <w:proofErr w:type="spellStart"/>
                            <w:r>
                              <w:t>D.Lgs</w:t>
                            </w:r>
                            <w:proofErr w:type="spellEnd"/>
                            <w:r>
                              <w:t xml:space="preserve"> n. 196/2003 (Codice sulla Privacy).1 dati sopra riportati sono prescritti dalle disposizioni vigenti ai fini del procedimento per il quale sono richiesti e verranno utilizzati esclusivamente per tale scopo. </w:t>
                            </w:r>
                          </w:p>
                          <w:p w:rsidR="0015139B" w:rsidRDefault="0015139B" w:rsidP="0015139B">
                            <w:pPr>
                              <w:ind w:left="1440" w:firstLine="720"/>
                              <w:jc w:val="both"/>
                            </w:pPr>
                            <w:r>
                              <w:sym w:font="Wingdings" w:char="F0A8"/>
                            </w:r>
                            <w:r>
                              <w:t xml:space="preserve">acconsento </w:t>
                            </w:r>
                            <w:r>
                              <w:tab/>
                            </w:r>
                            <w:r>
                              <w:tab/>
                            </w:r>
                            <w:r>
                              <w:tab/>
                            </w:r>
                            <w:r>
                              <w:tab/>
                            </w:r>
                            <w:r>
                              <w:sym w:font="Wingdings" w:char="F0A8"/>
                            </w:r>
                            <w:r>
                              <w:t xml:space="preserve">non acconsento </w:t>
                            </w:r>
                          </w:p>
                          <w:p w:rsidR="0015139B" w:rsidRDefault="0015139B" w:rsidP="0015139B">
                            <w:pPr>
                              <w:jc w:val="both"/>
                            </w:pPr>
                          </w:p>
                          <w:p w:rsidR="0015139B" w:rsidRDefault="0015139B" w:rsidP="0015139B">
                            <w:pPr>
                              <w:jc w:val="both"/>
                            </w:pPr>
                          </w:p>
                          <w:p w:rsidR="0015139B" w:rsidRDefault="0015139B" w:rsidP="0015139B">
                            <w:pPr>
                              <w:jc w:val="both"/>
                            </w:pPr>
                            <w:r>
                              <w:t xml:space="preserve">Data_________________ </w:t>
                            </w:r>
                            <w:r>
                              <w:tab/>
                            </w:r>
                            <w:r>
                              <w:tab/>
                            </w:r>
                            <w:r>
                              <w:tab/>
                            </w:r>
                            <w:r>
                              <w:tab/>
                            </w:r>
                            <w:r>
                              <w:tab/>
                            </w:r>
                            <w:r>
                              <w:tab/>
                              <w:t xml:space="preserve">Firma__________________________ </w:t>
                            </w:r>
                          </w:p>
                          <w:p w:rsidR="0015139B" w:rsidRDefault="0015139B" w:rsidP="0015139B">
                            <w:r>
                              <w:br w:type="page"/>
                            </w:r>
                          </w:p>
                          <w:p w:rsidR="0015139B" w:rsidRDefault="0015139B" w:rsidP="0015139B">
                            <w:pPr>
                              <w:rPr>
                                <w:rFonts w:asciiTheme="minorHAnsi" w:hAnsiTheme="minorHAns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left:0;text-align:left;margin-left:-27.45pt;margin-top:2.05pt;width:539.05pt;height:10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">
                <v:textbox>
                  <w:txbxContent>
                    <w:p w:rsidR="0015139B" w:rsidRDefault="0015139B" w:rsidP="0015139B">
                      <w:pPr>
                        <w:jc w:val="both"/>
                      </w:pPr>
                      <w:r>
                        <w:t xml:space="preserve">Informativa ai sensi del </w:t>
                      </w:r>
                      <w:proofErr w:type="spellStart"/>
                      <w:r>
                        <w:t>D.Lgs</w:t>
                      </w:r>
                      <w:proofErr w:type="spellEnd"/>
                      <w:r>
                        <w:t xml:space="preserve"> n. 196/2003 (Codice sulla Privacy).1 dati sopra riportati sono prescritti dalle disposizioni vigenti ai fini del procedimento per il quale sono richiesti e verranno utilizzati esclusivamente per tale scopo. </w:t>
                      </w:r>
                    </w:p>
                    <w:p w:rsidR="0015139B" w:rsidRDefault="0015139B" w:rsidP="0015139B">
                      <w:pPr>
                        <w:ind w:left="1440" w:firstLine="720"/>
                        <w:jc w:val="both"/>
                      </w:pPr>
                      <w:r>
                        <w:sym w:font="Wingdings" w:char="F0A8"/>
                      </w:r>
                      <w:r>
                        <w:t xml:space="preserve">acconsento </w:t>
                      </w:r>
                      <w:r>
                        <w:tab/>
                      </w:r>
                      <w:r>
                        <w:tab/>
                      </w:r>
                      <w:r>
                        <w:tab/>
                      </w:r>
                      <w:r>
                        <w:tab/>
                      </w:r>
                      <w:r>
                        <w:sym w:font="Wingdings" w:char="F0A8"/>
                      </w:r>
                      <w:r>
                        <w:t xml:space="preserve">non acconsento </w:t>
                      </w:r>
                    </w:p>
                    <w:p w:rsidR="0015139B" w:rsidRDefault="0015139B" w:rsidP="0015139B">
                      <w:pPr>
                        <w:jc w:val="both"/>
                      </w:pPr>
                    </w:p>
                    <w:p w:rsidR="0015139B" w:rsidRDefault="0015139B" w:rsidP="0015139B">
                      <w:pPr>
                        <w:jc w:val="both"/>
                      </w:pPr>
                    </w:p>
                    <w:p w:rsidR="0015139B" w:rsidRDefault="0015139B" w:rsidP="0015139B">
                      <w:pPr>
                        <w:jc w:val="both"/>
                      </w:pPr>
                      <w:r>
                        <w:t xml:space="preserve">Data_________________ </w:t>
                      </w:r>
                      <w:r>
                        <w:tab/>
                      </w:r>
                      <w:r>
                        <w:tab/>
                      </w:r>
                      <w:r>
                        <w:tab/>
                      </w:r>
                      <w:r>
                        <w:tab/>
                      </w:r>
                      <w:r>
                        <w:tab/>
                      </w:r>
                      <w:r>
                        <w:tab/>
                        <w:t xml:space="preserve">Firma__________________________ </w:t>
                      </w:r>
                    </w:p>
                    <w:p w:rsidR="0015139B" w:rsidRDefault="0015139B" w:rsidP="0015139B">
                      <w:r>
                        <w:br w:type="page"/>
                      </w:r>
                    </w:p>
                    <w:p w:rsidR="0015139B" w:rsidRDefault="0015139B" w:rsidP="0015139B">
                      <w:pPr>
                        <w:rPr>
                          <w:rFonts w:asciiTheme="minorHAnsi" w:hAnsiTheme="minorHAnsi" w:cstheme="minorBidi"/>
                          <w:sz w:val="22"/>
                          <w:szCs w:val="22"/>
                        </w:rPr>
                      </w:pPr>
                    </w:p>
                  </w:txbxContent>
                </v:textbox>
              </v:shape>
            </w:pict>
          </mc:Fallback>
        </mc:AlternateContent>
      </w:r>
    </w:p>
    <w:p w:rsidR="0015139B" w:rsidRDefault="0015139B" w:rsidP="0015139B">
      <w:pPr>
        <w:jc w:val="both"/>
      </w:pPr>
    </w:p>
    <w:p w:rsidR="0015139B" w:rsidRDefault="0015139B" w:rsidP="0015139B">
      <w:pPr>
        <w:jc w:val="both"/>
      </w:pPr>
    </w:p>
    <w:p w:rsidR="0015139B" w:rsidRDefault="0015139B" w:rsidP="0015139B">
      <w:pPr>
        <w:jc w:val="both"/>
      </w:pPr>
    </w:p>
    <w:p w:rsidR="0015139B" w:rsidRDefault="0015139B" w:rsidP="0015139B">
      <w:pPr>
        <w:jc w:val="both"/>
      </w:pPr>
    </w:p>
    <w:p w:rsidR="0015139B" w:rsidRDefault="0015139B" w:rsidP="0015139B">
      <w:pPr>
        <w:jc w:val="both"/>
      </w:pPr>
    </w:p>
    <w:p w:rsidR="0015139B" w:rsidRDefault="0015139B" w:rsidP="0015139B">
      <w:pPr>
        <w:jc w:val="both"/>
      </w:pPr>
    </w:p>
    <w:p w:rsidR="0015139B" w:rsidRDefault="0015139B" w:rsidP="0015139B">
      <w:pPr>
        <w:jc w:val="center"/>
        <w:rPr>
          <w:rFonts w:asciiTheme="minorHAnsi" w:hAnsiTheme="minorHAnsi" w:cstheme="minorBidi"/>
          <w:b/>
        </w:rPr>
      </w:pPr>
      <w:r>
        <w:rPr>
          <w:b/>
        </w:rPr>
        <w:t>DICHIARAZIONE SOSTITUTIVA DI CERTIFICAZIONE (Art. 4 e 46 D.P.R. 28 Dicembre 2000, n. 445)</w:t>
      </w:r>
    </w:p>
    <w:p w:rsidR="0015139B" w:rsidRDefault="0015139B" w:rsidP="0015139B">
      <w:pPr>
        <w:jc w:val="both"/>
      </w:pPr>
    </w:p>
    <w:p w:rsidR="0015139B" w:rsidRDefault="0015139B" w:rsidP="0015139B">
      <w:pPr>
        <w:jc w:val="center"/>
        <w:rPr>
          <w:b/>
        </w:rPr>
      </w:pPr>
    </w:p>
    <w:p w:rsidR="0015139B" w:rsidRDefault="0015139B" w:rsidP="0015139B">
      <w:pPr>
        <w:jc w:val="center"/>
        <w:rPr>
          <w:b/>
        </w:rPr>
      </w:pPr>
    </w:p>
    <w:p w:rsidR="0015139B" w:rsidRDefault="0015139B" w:rsidP="0015139B">
      <w:pPr>
        <w:jc w:val="center"/>
        <w:rPr>
          <w:b/>
        </w:rPr>
      </w:pPr>
    </w:p>
    <w:p w:rsidR="00AB46E7" w:rsidRDefault="00AB46E7" w:rsidP="0015139B">
      <w:pPr>
        <w:jc w:val="center"/>
        <w:rPr>
          <w:b/>
        </w:rPr>
      </w:pPr>
    </w:p>
    <w:p w:rsidR="00AB46E7" w:rsidRDefault="00AB46E7" w:rsidP="0015139B">
      <w:pPr>
        <w:jc w:val="center"/>
        <w:rPr>
          <w:b/>
        </w:rPr>
      </w:pPr>
    </w:p>
    <w:p w:rsidR="00AB46E7" w:rsidRDefault="00AB46E7" w:rsidP="0015139B">
      <w:pPr>
        <w:jc w:val="center"/>
        <w:rPr>
          <w:b/>
        </w:rPr>
      </w:pPr>
    </w:p>
    <w:p w:rsidR="0015139B" w:rsidRDefault="0015139B" w:rsidP="0015139B">
      <w:pPr>
        <w:jc w:val="center"/>
        <w:rPr>
          <w:b/>
        </w:rPr>
      </w:pPr>
    </w:p>
    <w:p w:rsidR="00AB46E7" w:rsidRDefault="00AB46E7" w:rsidP="00AB46E7">
      <w:pPr>
        <w:rPr>
          <w:b/>
        </w:rPr>
      </w:pPr>
    </w:p>
    <w:p w:rsidR="0015139B" w:rsidRDefault="0015139B" w:rsidP="00AB46E7">
      <w:pPr>
        <w:jc w:val="center"/>
        <w:rPr>
          <w:b/>
        </w:rPr>
      </w:pPr>
      <w:r>
        <w:rPr>
          <w:b/>
        </w:rPr>
        <w:lastRenderedPageBreak/>
        <w:t>ALLEGATO B</w:t>
      </w:r>
    </w:p>
    <w:p w:rsidR="0015139B" w:rsidRDefault="0015139B" w:rsidP="0015139B">
      <w:pPr>
        <w:jc w:val="both"/>
        <w:rPr>
          <w:sz w:val="22"/>
          <w:szCs w:val="22"/>
        </w:rPr>
      </w:pPr>
    </w:p>
    <w:p w:rsidR="0015139B" w:rsidRDefault="0015139B" w:rsidP="0015139B">
      <w:pPr>
        <w:ind w:left="-284"/>
        <w:jc w:val="both"/>
      </w:pPr>
      <w:r>
        <w:t>II/la sottoscritto/a. ______________________________________________________</w:t>
      </w:r>
    </w:p>
    <w:p w:rsidR="0015139B" w:rsidRDefault="0015139B" w:rsidP="0015139B">
      <w:pPr>
        <w:jc w:val="both"/>
      </w:pPr>
    </w:p>
    <w:p w:rsidR="0015139B" w:rsidRDefault="0015139B" w:rsidP="0015139B">
      <w:pPr>
        <w:jc w:val="both"/>
      </w:pPr>
      <w:r>
        <w:t xml:space="preserve">Nato a ___________________________________________ (____) il______________ </w:t>
      </w:r>
    </w:p>
    <w:p w:rsidR="0015139B" w:rsidRDefault="0015139B" w:rsidP="0015139B">
      <w:pPr>
        <w:jc w:val="both"/>
        <w:rPr>
          <w:color w:val="1C1B1F"/>
        </w:rPr>
      </w:pPr>
    </w:p>
    <w:p w:rsidR="0015139B" w:rsidRDefault="0015139B" w:rsidP="0015139B">
      <w:pPr>
        <w:jc w:val="both"/>
      </w:pPr>
      <w:r>
        <w:t>Residente a _______________________________________ (____) in via __________________________________</w:t>
      </w:r>
    </w:p>
    <w:p w:rsidR="0015139B" w:rsidRDefault="0015139B" w:rsidP="0015139B">
      <w:pPr>
        <w:jc w:val="both"/>
      </w:pPr>
    </w:p>
    <w:p w:rsidR="0015139B" w:rsidRDefault="0015139B" w:rsidP="0015139B">
      <w:pPr>
        <w:jc w:val="both"/>
      </w:pPr>
      <w:r>
        <w:t xml:space="preserve">C.F. ____________________________  </w:t>
      </w:r>
    </w:p>
    <w:p w:rsidR="0015139B" w:rsidRDefault="0015139B" w:rsidP="0015139B">
      <w:pPr>
        <w:jc w:val="both"/>
      </w:pPr>
    </w:p>
    <w:p w:rsidR="0015139B" w:rsidRDefault="0015139B" w:rsidP="0015139B">
      <w:pPr>
        <w:jc w:val="both"/>
      </w:pPr>
      <w:r>
        <w:t xml:space="preserve">Consapevole delle sanzioni penali, nel caso di dichiarazioni non veritiere e falsità negli atti, richiamate dall'art. 76 D.P.R. 445 del 28/12/2000, </w:t>
      </w:r>
    </w:p>
    <w:p w:rsidR="0015139B" w:rsidRDefault="0015139B" w:rsidP="0015139B">
      <w:pPr>
        <w:jc w:val="center"/>
        <w:rPr>
          <w:b/>
        </w:rPr>
      </w:pPr>
      <w:r>
        <w:rPr>
          <w:b/>
        </w:rPr>
        <w:t>DICHIARA</w:t>
      </w:r>
    </w:p>
    <w:p w:rsidR="0015139B" w:rsidRDefault="0015139B" w:rsidP="0015139B">
      <w:pPr>
        <w:jc w:val="center"/>
        <w:rPr>
          <w:b/>
        </w:rPr>
      </w:pPr>
    </w:p>
    <w:p w:rsidR="0015139B" w:rsidRDefault="0015139B" w:rsidP="0015139B">
      <w:pPr>
        <w:pStyle w:val="Paragrafoelenco"/>
        <w:widowControl/>
        <w:numPr>
          <w:ilvl w:val="0"/>
          <w:numId w:val="17"/>
        </w:numPr>
        <w:suppressAutoHyphens w:val="0"/>
        <w:jc w:val="both"/>
        <w:rPr>
          <w:rFonts w:cs="Times New Roman"/>
          <w:sz w:val="22"/>
          <w:szCs w:val="22"/>
        </w:rPr>
      </w:pPr>
      <w:r>
        <w:rPr>
          <w:sz w:val="22"/>
          <w:szCs w:val="22"/>
        </w:rPr>
        <w:t xml:space="preserve">di essere nato/a </w:t>
      </w:r>
      <w:proofErr w:type="spellStart"/>
      <w:r>
        <w:rPr>
          <w:sz w:val="22"/>
          <w:szCs w:val="22"/>
        </w:rPr>
        <w:t>a</w:t>
      </w:r>
      <w:proofErr w:type="spellEnd"/>
      <w:r>
        <w:rPr>
          <w:sz w:val="22"/>
          <w:szCs w:val="22"/>
        </w:rPr>
        <w:t xml:space="preserve"> ________________________________________________ (____) il _________________ </w:t>
      </w:r>
    </w:p>
    <w:p w:rsidR="0015139B" w:rsidRDefault="0015139B" w:rsidP="0015139B">
      <w:pPr>
        <w:pStyle w:val="Paragrafoelenco"/>
        <w:widowControl/>
        <w:numPr>
          <w:ilvl w:val="0"/>
          <w:numId w:val="17"/>
        </w:numPr>
        <w:suppressAutoHyphens w:val="0"/>
        <w:jc w:val="both"/>
        <w:rPr>
          <w:sz w:val="22"/>
          <w:szCs w:val="22"/>
        </w:rPr>
      </w:pPr>
      <w:r>
        <w:rPr>
          <w:sz w:val="22"/>
          <w:szCs w:val="22"/>
        </w:rPr>
        <w:t xml:space="preserve">di essere residente a ______________________________________________________________________ </w:t>
      </w:r>
    </w:p>
    <w:p w:rsidR="0015139B" w:rsidRDefault="0015139B" w:rsidP="0015139B">
      <w:pPr>
        <w:pStyle w:val="Paragrafoelenco"/>
        <w:widowControl/>
        <w:numPr>
          <w:ilvl w:val="0"/>
          <w:numId w:val="17"/>
        </w:numPr>
        <w:suppressAutoHyphens w:val="0"/>
        <w:jc w:val="both"/>
        <w:rPr>
          <w:sz w:val="22"/>
          <w:szCs w:val="22"/>
        </w:rPr>
      </w:pPr>
      <w:r>
        <w:rPr>
          <w:sz w:val="22"/>
          <w:szCs w:val="22"/>
        </w:rPr>
        <w:t xml:space="preserve">di essere cittadino Italiano(oppure), __________________________________________________________ </w:t>
      </w:r>
    </w:p>
    <w:p w:rsidR="0015139B" w:rsidRDefault="0015139B" w:rsidP="0015139B">
      <w:pPr>
        <w:pStyle w:val="Paragrafoelenco"/>
        <w:widowControl/>
        <w:numPr>
          <w:ilvl w:val="0"/>
          <w:numId w:val="17"/>
        </w:numPr>
        <w:suppressAutoHyphens w:val="0"/>
        <w:jc w:val="both"/>
        <w:rPr>
          <w:sz w:val="22"/>
          <w:szCs w:val="22"/>
        </w:rPr>
      </w:pPr>
      <w:r>
        <w:rPr>
          <w:sz w:val="22"/>
          <w:szCs w:val="22"/>
        </w:rPr>
        <w:t xml:space="preserve">di godere dei diritti civili e politici,____________________________________________________________ </w:t>
      </w:r>
    </w:p>
    <w:p w:rsidR="0015139B" w:rsidRDefault="0015139B" w:rsidP="0015139B">
      <w:pPr>
        <w:pStyle w:val="Paragrafoelenco"/>
        <w:widowControl/>
        <w:numPr>
          <w:ilvl w:val="0"/>
          <w:numId w:val="17"/>
        </w:numPr>
        <w:suppressAutoHyphens w:val="0"/>
        <w:jc w:val="both"/>
        <w:rPr>
          <w:sz w:val="22"/>
          <w:szCs w:val="22"/>
        </w:rPr>
      </w:pPr>
      <w:r>
        <w:rPr>
          <w:sz w:val="22"/>
          <w:szCs w:val="22"/>
        </w:rPr>
        <w:t xml:space="preserve">di essere iscritto nell'albo o elenco, __________________________________________________________ </w:t>
      </w:r>
    </w:p>
    <w:p w:rsidR="0015139B" w:rsidRDefault="0015139B" w:rsidP="0015139B">
      <w:pPr>
        <w:pStyle w:val="Paragrafoelenco"/>
        <w:widowControl/>
        <w:numPr>
          <w:ilvl w:val="0"/>
          <w:numId w:val="17"/>
        </w:numPr>
        <w:suppressAutoHyphens w:val="0"/>
        <w:jc w:val="both"/>
        <w:rPr>
          <w:sz w:val="22"/>
          <w:szCs w:val="22"/>
        </w:rPr>
      </w:pPr>
      <w:r>
        <w:rPr>
          <w:sz w:val="22"/>
          <w:szCs w:val="22"/>
        </w:rPr>
        <w:t xml:space="preserve">di svolgere la professione di ________________________________________________________________ </w:t>
      </w:r>
    </w:p>
    <w:p w:rsidR="0015139B" w:rsidRDefault="0015139B" w:rsidP="0015139B">
      <w:pPr>
        <w:pStyle w:val="Paragrafoelenco"/>
        <w:widowControl/>
        <w:numPr>
          <w:ilvl w:val="0"/>
          <w:numId w:val="17"/>
        </w:numPr>
        <w:suppressAutoHyphens w:val="0"/>
        <w:jc w:val="both"/>
        <w:rPr>
          <w:sz w:val="22"/>
          <w:szCs w:val="22"/>
        </w:rPr>
      </w:pPr>
      <w:r>
        <w:rPr>
          <w:sz w:val="22"/>
          <w:szCs w:val="22"/>
        </w:rPr>
        <w:t>di appartenere all'ordine professionale, _______________________________________________________</w:t>
      </w:r>
    </w:p>
    <w:p w:rsidR="0015139B" w:rsidRDefault="0015139B" w:rsidP="0015139B">
      <w:pPr>
        <w:pStyle w:val="Paragrafoelenco"/>
        <w:widowControl/>
        <w:numPr>
          <w:ilvl w:val="0"/>
          <w:numId w:val="17"/>
        </w:numPr>
        <w:suppressAutoHyphens w:val="0"/>
        <w:jc w:val="both"/>
        <w:rPr>
          <w:sz w:val="22"/>
          <w:szCs w:val="22"/>
        </w:rPr>
      </w:pPr>
      <w:r>
        <w:rPr>
          <w:sz w:val="22"/>
          <w:szCs w:val="22"/>
        </w:rPr>
        <w:t xml:space="preserve">titolo di studio posseduto _______________________________ rilasciato dalla Scuola/Università ________________________________di______________________________________________________ </w:t>
      </w:r>
    </w:p>
    <w:p w:rsidR="0015139B" w:rsidRDefault="0015139B" w:rsidP="0015139B">
      <w:pPr>
        <w:pStyle w:val="Paragrafoelenco"/>
        <w:widowControl/>
        <w:numPr>
          <w:ilvl w:val="0"/>
          <w:numId w:val="17"/>
        </w:numPr>
        <w:suppressAutoHyphens w:val="0"/>
        <w:jc w:val="both"/>
        <w:rPr>
          <w:sz w:val="22"/>
          <w:szCs w:val="22"/>
        </w:rPr>
      </w:pPr>
      <w:r>
        <w:rPr>
          <w:sz w:val="22"/>
          <w:szCs w:val="22"/>
        </w:rPr>
        <w:t>qualifica professionale posseduta, titolo di specializzazione, di abilitazione, di formazione, di aggiornamento e di qualificazione tecnica _________________________________________________________________</w:t>
      </w:r>
    </w:p>
    <w:p w:rsidR="0015139B" w:rsidRDefault="0015139B" w:rsidP="0015139B">
      <w:pPr>
        <w:pStyle w:val="Paragrafoelenco"/>
        <w:widowControl/>
        <w:numPr>
          <w:ilvl w:val="0"/>
          <w:numId w:val="17"/>
        </w:numPr>
        <w:suppressAutoHyphens w:val="0"/>
        <w:jc w:val="both"/>
        <w:rPr>
          <w:sz w:val="22"/>
          <w:szCs w:val="22"/>
        </w:rPr>
      </w:pPr>
      <w:r>
        <w:rPr>
          <w:sz w:val="22"/>
          <w:szCs w:val="22"/>
        </w:rPr>
        <w:t xml:space="preserve">stato di disoccupazione; </w:t>
      </w:r>
    </w:p>
    <w:p w:rsidR="0015139B" w:rsidRDefault="0015139B" w:rsidP="0015139B">
      <w:pPr>
        <w:pStyle w:val="Paragrafoelenco"/>
        <w:widowControl/>
        <w:numPr>
          <w:ilvl w:val="0"/>
          <w:numId w:val="17"/>
        </w:numPr>
        <w:suppressAutoHyphens w:val="0"/>
        <w:jc w:val="both"/>
        <w:rPr>
          <w:sz w:val="22"/>
          <w:szCs w:val="22"/>
        </w:rPr>
      </w:pPr>
      <w:r>
        <w:rPr>
          <w:sz w:val="22"/>
          <w:szCs w:val="22"/>
        </w:rPr>
        <w:t xml:space="preserve">di non aver riportato condanne penali e di non essere destinatario di provvedimenti che riguardano l'applicazione di misure di prevenzione, di decisioni civili e di provvedimenti amministrativi iscritti nel casellario giudiziale ai sensi della vigente normativa; </w:t>
      </w:r>
    </w:p>
    <w:p w:rsidR="0015139B" w:rsidRDefault="0015139B" w:rsidP="0015139B">
      <w:pPr>
        <w:pStyle w:val="Paragrafoelenco"/>
        <w:widowControl/>
        <w:numPr>
          <w:ilvl w:val="0"/>
          <w:numId w:val="17"/>
        </w:numPr>
        <w:suppressAutoHyphens w:val="0"/>
        <w:jc w:val="both"/>
        <w:rPr>
          <w:sz w:val="22"/>
          <w:szCs w:val="22"/>
        </w:rPr>
      </w:pPr>
      <w:r>
        <w:rPr>
          <w:sz w:val="22"/>
          <w:szCs w:val="22"/>
        </w:rPr>
        <w:t xml:space="preserve">di non essere a conoscenza di essere sottoposto a procedimenti penali. </w:t>
      </w:r>
    </w:p>
    <w:p w:rsidR="0015139B" w:rsidRDefault="0015139B" w:rsidP="0015139B">
      <w:pPr>
        <w:jc w:val="both"/>
        <w:rPr>
          <w:sz w:val="22"/>
          <w:szCs w:val="22"/>
        </w:rPr>
      </w:pPr>
      <w:r>
        <w:t xml:space="preserve">Barrare la/e voci che riguardano la/e dichiarazione/i da produrre. </w:t>
      </w:r>
    </w:p>
    <w:p w:rsidR="0015139B" w:rsidRDefault="0015139B" w:rsidP="0015139B">
      <w:pPr>
        <w:jc w:val="both"/>
      </w:pPr>
    </w:p>
    <w:p w:rsidR="0015139B" w:rsidRDefault="0015139B" w:rsidP="0015139B">
      <w:pPr>
        <w:jc w:val="both"/>
      </w:pPr>
    </w:p>
    <w:p w:rsidR="0015139B" w:rsidRDefault="0015139B" w:rsidP="0015139B">
      <w:pPr>
        <w:jc w:val="both"/>
        <w:rPr>
          <w:i/>
        </w:rPr>
      </w:pPr>
      <w:r>
        <w:rPr>
          <w:i/>
        </w:rPr>
        <w:t xml:space="preserve">La presente dichiarazione non necessita dell'autentificazione della firma e sostituisce a tutti gli effetti le normali certificazioni richieste o destinate ad una pubblica amministrazione nonché ai gestori di pubblici servizi e ai privati che vi consentono. </w:t>
      </w:r>
    </w:p>
    <w:p w:rsidR="0015139B" w:rsidRDefault="0015139B" w:rsidP="0015139B">
      <w:pPr>
        <w:jc w:val="both"/>
        <w:rPr>
          <w:i/>
        </w:rPr>
      </w:pPr>
      <w:r>
        <w:rPr>
          <w:i/>
        </w:rPr>
        <w:t xml:space="preserve">Informativa ai sensi del </w:t>
      </w:r>
      <w:proofErr w:type="spellStart"/>
      <w:r>
        <w:rPr>
          <w:i/>
        </w:rPr>
        <w:t>D.Lgs</w:t>
      </w:r>
      <w:proofErr w:type="spellEnd"/>
      <w:r>
        <w:rPr>
          <w:i/>
        </w:rPr>
        <w:t xml:space="preserve"> n. 196/2003 (Codice sulla Privacy): i dati sopra riportati sono prescritti dalle disposizioni vigenti ai fini del procedimento per il quale sono richiesti e verranno utilizzati esclusivamente per tale scopo </w:t>
      </w:r>
    </w:p>
    <w:p w:rsidR="0015139B" w:rsidRDefault="0015139B" w:rsidP="0015139B">
      <w:pPr>
        <w:jc w:val="both"/>
      </w:pPr>
    </w:p>
    <w:p w:rsidR="0015139B" w:rsidRDefault="0015139B" w:rsidP="0015139B">
      <w:pPr>
        <w:jc w:val="both"/>
      </w:pPr>
    </w:p>
    <w:p w:rsidR="0015139B" w:rsidRDefault="0015139B" w:rsidP="0015139B">
      <w:pPr>
        <w:jc w:val="both"/>
      </w:pPr>
    </w:p>
    <w:p w:rsidR="0015139B" w:rsidRDefault="0015139B" w:rsidP="0015139B">
      <w:pPr>
        <w:jc w:val="both"/>
      </w:pPr>
    </w:p>
    <w:p w:rsidR="0015139B" w:rsidRDefault="0015139B" w:rsidP="0015139B">
      <w:pPr>
        <w:jc w:val="center"/>
        <w:rPr>
          <w:b/>
        </w:rPr>
      </w:pPr>
      <w:r>
        <w:rPr>
          <w:b/>
        </w:rPr>
        <w:lastRenderedPageBreak/>
        <w:t>ALLEGATO C</w:t>
      </w:r>
    </w:p>
    <w:p w:rsidR="0015139B" w:rsidRDefault="0015139B" w:rsidP="0015139B">
      <w:pPr>
        <w:jc w:val="center"/>
        <w:rPr>
          <w:b/>
        </w:rPr>
      </w:pPr>
    </w:p>
    <w:p w:rsidR="0015139B" w:rsidRDefault="0015139B" w:rsidP="0015139B">
      <w:pPr>
        <w:jc w:val="center"/>
        <w:rPr>
          <w:b/>
        </w:rPr>
      </w:pPr>
      <w:r>
        <w:rPr>
          <w:b/>
        </w:rPr>
        <w:t>SCHEDA RIASSUNTIVA DEI TITOLI POSSEDUTI</w:t>
      </w:r>
    </w:p>
    <w:p w:rsidR="0015139B" w:rsidRDefault="0015139B" w:rsidP="0015139B">
      <w:pPr>
        <w:jc w:val="both"/>
      </w:pPr>
      <w:r>
        <w:t xml:space="preserve"> </w:t>
      </w:r>
    </w:p>
    <w:p w:rsidR="0015139B" w:rsidRDefault="0015139B" w:rsidP="0015139B">
      <w:pPr>
        <w:ind w:left="6480"/>
        <w:jc w:val="both"/>
      </w:pPr>
      <w:r>
        <w:t xml:space="preserve">AI Dirigente Scolastico </w:t>
      </w:r>
    </w:p>
    <w:p w:rsidR="0015139B" w:rsidRDefault="0015139B" w:rsidP="0015139B">
      <w:pPr>
        <w:jc w:val="both"/>
      </w:pPr>
    </w:p>
    <w:p w:rsidR="0015139B" w:rsidRDefault="0015139B" w:rsidP="0015139B">
      <w:pPr>
        <w:jc w:val="both"/>
        <w:rPr>
          <w:b/>
        </w:rPr>
      </w:pPr>
      <w:r>
        <w:rPr>
          <w:b/>
        </w:rPr>
        <w:t xml:space="preserve">Oggetto: SCHEDA DI VALUTAZIONE DEI TITOLI POSSEDUTI </w:t>
      </w:r>
    </w:p>
    <w:p w:rsidR="0015139B" w:rsidRDefault="0015139B" w:rsidP="00AB46E7">
      <w:pPr>
        <w:jc w:val="both"/>
      </w:pPr>
      <w:r>
        <w:t>da allegare alla domanda di partecipazione alla selezione esperti progetto: "</w:t>
      </w:r>
      <w:r w:rsidR="00AB46E7">
        <w:t>ORIENTAMENTO”</w:t>
      </w:r>
    </w:p>
    <w:p w:rsidR="00AB46E7" w:rsidRDefault="00AB46E7" w:rsidP="00AB46E7">
      <w:pPr>
        <w:jc w:val="both"/>
      </w:pPr>
    </w:p>
    <w:p w:rsidR="00AB46E7" w:rsidRDefault="00AB46E7" w:rsidP="00AB46E7">
      <w:pPr>
        <w:jc w:val="both"/>
      </w:pPr>
    </w:p>
    <w:p w:rsidR="0015139B" w:rsidRDefault="0015139B" w:rsidP="0015139B">
      <w:pPr>
        <w:spacing w:line="360" w:lineRule="auto"/>
        <w:jc w:val="both"/>
      </w:pPr>
      <w:r>
        <w:t xml:space="preserve">Nato a _______________________________________________ (____) il______________ </w:t>
      </w:r>
    </w:p>
    <w:p w:rsidR="0015139B" w:rsidRDefault="0015139B" w:rsidP="0015139B">
      <w:pPr>
        <w:spacing w:line="360" w:lineRule="auto"/>
        <w:jc w:val="both"/>
      </w:pPr>
      <w:r>
        <w:t>Residente a _______________________________________ (____) in via __________________________________</w:t>
      </w:r>
    </w:p>
    <w:p w:rsidR="0015139B" w:rsidRDefault="0015139B" w:rsidP="0015139B">
      <w:pPr>
        <w:spacing w:line="360" w:lineRule="auto"/>
        <w:jc w:val="both"/>
      </w:pPr>
      <w:r>
        <w:t xml:space="preserve">C.F. ___________________________  </w:t>
      </w:r>
      <w:proofErr w:type="spellStart"/>
      <w:r>
        <w:t>tel</w:t>
      </w:r>
      <w:proofErr w:type="spellEnd"/>
      <w:r>
        <w:t xml:space="preserve"> ___________ </w:t>
      </w:r>
      <w:proofErr w:type="spellStart"/>
      <w:r>
        <w:t>cell</w:t>
      </w:r>
      <w:proofErr w:type="spellEnd"/>
      <w:r>
        <w:t xml:space="preserve">. ____________ </w:t>
      </w:r>
    </w:p>
    <w:p w:rsidR="0015139B" w:rsidRDefault="0015139B" w:rsidP="0015139B">
      <w:pPr>
        <w:spacing w:line="360" w:lineRule="auto"/>
        <w:jc w:val="both"/>
      </w:pPr>
      <w:r>
        <w:t>Indirizzo di posta elettronica ___________________</w:t>
      </w:r>
    </w:p>
    <w:p w:rsidR="0015139B" w:rsidRDefault="0015139B" w:rsidP="0015139B">
      <w:pPr>
        <w:jc w:val="center"/>
        <w:rPr>
          <w:b/>
        </w:rPr>
      </w:pPr>
      <w:r>
        <w:rPr>
          <w:b/>
        </w:rPr>
        <w:t>DICHIARA</w:t>
      </w:r>
    </w:p>
    <w:p w:rsidR="0015139B" w:rsidRDefault="0015139B" w:rsidP="0015139B">
      <w:pPr>
        <w:jc w:val="both"/>
      </w:pPr>
      <w:r>
        <w:t xml:space="preserve">in relazione ai titoli posseduti, di aver diritto ai seguenti punteggi: </w:t>
      </w:r>
    </w:p>
    <w:p w:rsidR="0015139B" w:rsidRDefault="0015139B" w:rsidP="0015139B">
      <w:pPr>
        <w:jc w:val="both"/>
      </w:pP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83"/>
        <w:gridCol w:w="2210"/>
      </w:tblGrid>
      <w:tr w:rsidR="0015139B" w:rsidTr="0015139B">
        <w:trPr>
          <w:trHeight w:val="359"/>
          <w:jc w:val="center"/>
        </w:trPr>
        <w:tc>
          <w:tcPr>
            <w:tcW w:w="7883" w:type="dxa"/>
            <w:tcBorders>
              <w:top w:val="single" w:sz="4" w:space="0" w:color="auto"/>
              <w:left w:val="single" w:sz="4" w:space="0" w:color="auto"/>
              <w:bottom w:val="single" w:sz="4" w:space="0" w:color="auto"/>
              <w:right w:val="single" w:sz="4" w:space="0" w:color="auto"/>
            </w:tcBorders>
            <w:vAlign w:val="center"/>
            <w:hideMark/>
          </w:tcPr>
          <w:p w:rsidR="0015139B" w:rsidRDefault="0015139B">
            <w:pPr>
              <w:spacing w:after="200" w:line="360" w:lineRule="auto"/>
              <w:ind w:right="-82"/>
              <w:jc w:val="center"/>
              <w:rPr>
                <w:b/>
                <w:bCs/>
                <w:lang w:eastAsia="en-US"/>
              </w:rPr>
            </w:pPr>
          </w:p>
        </w:tc>
        <w:tc>
          <w:tcPr>
            <w:tcW w:w="2210" w:type="dxa"/>
            <w:tcBorders>
              <w:top w:val="single" w:sz="4" w:space="0" w:color="auto"/>
              <w:left w:val="single" w:sz="4" w:space="0" w:color="auto"/>
              <w:bottom w:val="single" w:sz="4" w:space="0" w:color="auto"/>
              <w:right w:val="single" w:sz="4" w:space="0" w:color="auto"/>
            </w:tcBorders>
            <w:vAlign w:val="center"/>
            <w:hideMark/>
          </w:tcPr>
          <w:p w:rsidR="0015139B" w:rsidRDefault="0015139B">
            <w:pPr>
              <w:spacing w:after="200" w:line="360" w:lineRule="auto"/>
              <w:ind w:right="-82"/>
              <w:jc w:val="center"/>
              <w:rPr>
                <w:b/>
                <w:bCs/>
                <w:lang w:eastAsia="en-US"/>
              </w:rPr>
            </w:pPr>
            <w:r>
              <w:rPr>
                <w:b/>
                <w:bCs/>
              </w:rPr>
              <w:t>Specifiche</w:t>
            </w:r>
          </w:p>
        </w:tc>
      </w:tr>
      <w:tr w:rsidR="0015139B" w:rsidTr="0015139B">
        <w:trPr>
          <w:trHeight w:val="507"/>
          <w:jc w:val="center"/>
        </w:trPr>
        <w:tc>
          <w:tcPr>
            <w:tcW w:w="7883" w:type="dxa"/>
            <w:tcBorders>
              <w:top w:val="single" w:sz="4" w:space="0" w:color="auto"/>
              <w:left w:val="single" w:sz="4" w:space="0" w:color="auto"/>
              <w:bottom w:val="single" w:sz="4" w:space="0" w:color="auto"/>
              <w:right w:val="single" w:sz="4" w:space="0" w:color="auto"/>
            </w:tcBorders>
            <w:hideMark/>
          </w:tcPr>
          <w:p w:rsidR="0015139B" w:rsidRDefault="0015139B">
            <w:pPr>
              <w:overflowPunct w:val="0"/>
              <w:autoSpaceDE w:val="0"/>
              <w:autoSpaceDN w:val="0"/>
              <w:adjustRightInd w:val="0"/>
              <w:spacing w:after="200" w:line="276" w:lineRule="auto"/>
              <w:jc w:val="both"/>
              <w:textAlignment w:val="baseline"/>
              <w:rPr>
                <w:lang w:eastAsia="en-US"/>
              </w:rPr>
            </w:pPr>
            <w:r>
              <w:t xml:space="preserve"> Laurea magistrale o diploma universitario specifico per il settore;</w:t>
            </w:r>
          </w:p>
        </w:tc>
        <w:tc>
          <w:tcPr>
            <w:tcW w:w="2210" w:type="dxa"/>
            <w:tcBorders>
              <w:top w:val="single" w:sz="4" w:space="0" w:color="auto"/>
              <w:left w:val="single" w:sz="4" w:space="0" w:color="auto"/>
              <w:bottom w:val="single" w:sz="4" w:space="0" w:color="auto"/>
              <w:right w:val="single" w:sz="4" w:space="0" w:color="auto"/>
            </w:tcBorders>
            <w:vAlign w:val="center"/>
          </w:tcPr>
          <w:p w:rsidR="0015139B" w:rsidRDefault="0015139B">
            <w:pPr>
              <w:spacing w:after="200" w:line="276" w:lineRule="auto"/>
              <w:jc w:val="both"/>
              <w:rPr>
                <w:sz w:val="22"/>
                <w:szCs w:val="22"/>
                <w:lang w:eastAsia="en-US"/>
              </w:rPr>
            </w:pPr>
          </w:p>
        </w:tc>
      </w:tr>
      <w:tr w:rsidR="0015139B" w:rsidTr="0015139B">
        <w:trPr>
          <w:jc w:val="center"/>
        </w:trPr>
        <w:tc>
          <w:tcPr>
            <w:tcW w:w="7883" w:type="dxa"/>
            <w:tcBorders>
              <w:top w:val="single" w:sz="4" w:space="0" w:color="auto"/>
              <w:left w:val="single" w:sz="4" w:space="0" w:color="auto"/>
              <w:bottom w:val="single" w:sz="4" w:space="0" w:color="auto"/>
              <w:right w:val="single" w:sz="4" w:space="0" w:color="auto"/>
            </w:tcBorders>
            <w:vAlign w:val="center"/>
            <w:hideMark/>
          </w:tcPr>
          <w:p w:rsidR="0015139B" w:rsidRDefault="0015139B">
            <w:pPr>
              <w:overflowPunct w:val="0"/>
              <w:autoSpaceDE w:val="0"/>
              <w:autoSpaceDN w:val="0"/>
              <w:adjustRightInd w:val="0"/>
              <w:spacing w:after="200" w:line="276" w:lineRule="auto"/>
              <w:ind w:left="72"/>
              <w:textAlignment w:val="baseline"/>
              <w:rPr>
                <w:lang w:eastAsia="en-US"/>
              </w:rPr>
            </w:pPr>
            <w:r>
              <w:rPr>
                <w:bCs/>
              </w:rPr>
              <w:t>Attestati di specializzazione inerenti l’attività richiesta – p. 8 per ogni attestato fino ad un massimo di p. 16</w:t>
            </w:r>
          </w:p>
        </w:tc>
        <w:tc>
          <w:tcPr>
            <w:tcW w:w="2210" w:type="dxa"/>
            <w:tcBorders>
              <w:top w:val="single" w:sz="4" w:space="0" w:color="auto"/>
              <w:left w:val="single" w:sz="4" w:space="0" w:color="auto"/>
              <w:bottom w:val="single" w:sz="4" w:space="0" w:color="auto"/>
              <w:right w:val="single" w:sz="4" w:space="0" w:color="auto"/>
            </w:tcBorders>
            <w:vAlign w:val="center"/>
          </w:tcPr>
          <w:p w:rsidR="0015139B" w:rsidRDefault="0015139B">
            <w:pPr>
              <w:spacing w:after="200" w:line="360" w:lineRule="auto"/>
              <w:ind w:right="-82"/>
              <w:jc w:val="center"/>
              <w:rPr>
                <w:bCs/>
                <w:lang w:eastAsia="en-US"/>
              </w:rPr>
            </w:pPr>
          </w:p>
        </w:tc>
      </w:tr>
      <w:tr w:rsidR="0015139B" w:rsidTr="0015139B">
        <w:trPr>
          <w:jc w:val="center"/>
        </w:trPr>
        <w:tc>
          <w:tcPr>
            <w:tcW w:w="7883" w:type="dxa"/>
            <w:tcBorders>
              <w:top w:val="single" w:sz="4" w:space="0" w:color="auto"/>
              <w:left w:val="single" w:sz="4" w:space="0" w:color="auto"/>
              <w:bottom w:val="single" w:sz="4" w:space="0" w:color="auto"/>
              <w:right w:val="single" w:sz="4" w:space="0" w:color="auto"/>
            </w:tcBorders>
            <w:vAlign w:val="center"/>
            <w:hideMark/>
          </w:tcPr>
          <w:p w:rsidR="0015139B" w:rsidRDefault="0015139B">
            <w:pPr>
              <w:overflowPunct w:val="0"/>
              <w:autoSpaceDE w:val="0"/>
              <w:autoSpaceDN w:val="0"/>
              <w:adjustRightInd w:val="0"/>
              <w:spacing w:after="200" w:line="276" w:lineRule="auto"/>
              <w:ind w:left="72"/>
              <w:textAlignment w:val="baseline"/>
              <w:rPr>
                <w:bCs/>
                <w:lang w:eastAsia="en-US"/>
              </w:rPr>
            </w:pPr>
            <w:r>
              <w:t>Esperienze analoghe precedenti prestate presso altre Istituzioni scolastiche – p. 8 per ogni esperienza fino ad un massimo di p. 24</w:t>
            </w:r>
          </w:p>
        </w:tc>
        <w:tc>
          <w:tcPr>
            <w:tcW w:w="2210" w:type="dxa"/>
            <w:tcBorders>
              <w:top w:val="single" w:sz="4" w:space="0" w:color="auto"/>
              <w:left w:val="single" w:sz="4" w:space="0" w:color="auto"/>
              <w:bottom w:val="single" w:sz="4" w:space="0" w:color="auto"/>
              <w:right w:val="single" w:sz="4" w:space="0" w:color="auto"/>
            </w:tcBorders>
            <w:vAlign w:val="center"/>
          </w:tcPr>
          <w:p w:rsidR="0015139B" w:rsidRDefault="0015139B">
            <w:pPr>
              <w:spacing w:after="200" w:line="360" w:lineRule="auto"/>
              <w:ind w:right="-82"/>
              <w:jc w:val="center"/>
              <w:rPr>
                <w:bCs/>
                <w:lang w:eastAsia="en-US"/>
              </w:rPr>
            </w:pPr>
          </w:p>
        </w:tc>
      </w:tr>
      <w:tr w:rsidR="0015139B" w:rsidTr="0015139B">
        <w:trPr>
          <w:jc w:val="center"/>
        </w:trPr>
        <w:tc>
          <w:tcPr>
            <w:tcW w:w="7883" w:type="dxa"/>
            <w:tcBorders>
              <w:top w:val="single" w:sz="4" w:space="0" w:color="auto"/>
              <w:left w:val="single" w:sz="4" w:space="0" w:color="auto"/>
              <w:bottom w:val="single" w:sz="4" w:space="0" w:color="auto"/>
              <w:right w:val="single" w:sz="4" w:space="0" w:color="auto"/>
            </w:tcBorders>
            <w:vAlign w:val="center"/>
            <w:hideMark/>
          </w:tcPr>
          <w:p w:rsidR="0015139B" w:rsidRDefault="0015139B">
            <w:pPr>
              <w:overflowPunct w:val="0"/>
              <w:autoSpaceDE w:val="0"/>
              <w:autoSpaceDN w:val="0"/>
              <w:adjustRightInd w:val="0"/>
              <w:spacing w:after="200" w:line="276" w:lineRule="auto"/>
              <w:ind w:left="72"/>
              <w:textAlignment w:val="baseline"/>
              <w:rPr>
                <w:bCs/>
                <w:lang w:eastAsia="en-US"/>
              </w:rPr>
            </w:pPr>
            <w:r>
              <w:rPr>
                <w:bCs/>
              </w:rPr>
              <w:t>Disponibilità ad effettuare un incontro ulteriore in caso sorgano particolari problematiche senza  ulteriori oneri per l’ Istituto  -p. 5  per ogni incontro per il quale si offra la disponibilità (</w:t>
            </w:r>
            <w:proofErr w:type="spellStart"/>
            <w:r>
              <w:rPr>
                <w:bCs/>
              </w:rPr>
              <w:t>Max</w:t>
            </w:r>
            <w:proofErr w:type="spellEnd"/>
            <w:r>
              <w:rPr>
                <w:bCs/>
              </w:rPr>
              <w:t xml:space="preserve"> p. 20)</w:t>
            </w:r>
          </w:p>
        </w:tc>
        <w:tc>
          <w:tcPr>
            <w:tcW w:w="2210" w:type="dxa"/>
            <w:tcBorders>
              <w:top w:val="single" w:sz="4" w:space="0" w:color="auto"/>
              <w:left w:val="single" w:sz="4" w:space="0" w:color="auto"/>
              <w:bottom w:val="single" w:sz="4" w:space="0" w:color="auto"/>
              <w:right w:val="single" w:sz="4" w:space="0" w:color="auto"/>
            </w:tcBorders>
            <w:vAlign w:val="center"/>
          </w:tcPr>
          <w:p w:rsidR="0015139B" w:rsidRDefault="0015139B">
            <w:pPr>
              <w:spacing w:after="200" w:line="360" w:lineRule="auto"/>
              <w:ind w:right="-82"/>
              <w:jc w:val="center"/>
              <w:rPr>
                <w:bCs/>
                <w:lang w:eastAsia="en-US"/>
              </w:rPr>
            </w:pPr>
          </w:p>
        </w:tc>
      </w:tr>
      <w:tr w:rsidR="0015139B" w:rsidTr="0015139B">
        <w:trPr>
          <w:jc w:val="center"/>
        </w:trPr>
        <w:tc>
          <w:tcPr>
            <w:tcW w:w="7883" w:type="dxa"/>
            <w:tcBorders>
              <w:top w:val="single" w:sz="4" w:space="0" w:color="auto"/>
              <w:left w:val="single" w:sz="4" w:space="0" w:color="auto"/>
              <w:bottom w:val="single" w:sz="4" w:space="0" w:color="auto"/>
              <w:right w:val="single" w:sz="4" w:space="0" w:color="auto"/>
            </w:tcBorders>
            <w:vAlign w:val="center"/>
            <w:hideMark/>
          </w:tcPr>
          <w:p w:rsidR="0015139B" w:rsidRDefault="0015139B">
            <w:pPr>
              <w:spacing w:after="200" w:line="276" w:lineRule="auto"/>
              <w:ind w:right="71"/>
              <w:rPr>
                <w:bCs/>
                <w:lang w:eastAsia="en-US"/>
              </w:rPr>
            </w:pPr>
            <w:r>
              <w:rPr>
                <w:bCs/>
              </w:rPr>
              <w:t xml:space="preserve"> Disponibilità a svolgere azioni di raccordo con i docenti curricolari durante i consigli di classe o l’orario di ricevimento dei singoli docenti</w:t>
            </w:r>
          </w:p>
        </w:tc>
        <w:tc>
          <w:tcPr>
            <w:tcW w:w="2210" w:type="dxa"/>
            <w:tcBorders>
              <w:top w:val="single" w:sz="4" w:space="0" w:color="auto"/>
              <w:left w:val="single" w:sz="4" w:space="0" w:color="auto"/>
              <w:bottom w:val="single" w:sz="4" w:space="0" w:color="auto"/>
              <w:right w:val="single" w:sz="4" w:space="0" w:color="auto"/>
            </w:tcBorders>
            <w:vAlign w:val="center"/>
          </w:tcPr>
          <w:p w:rsidR="0015139B" w:rsidRDefault="0015139B">
            <w:pPr>
              <w:spacing w:after="200" w:line="360" w:lineRule="auto"/>
              <w:ind w:right="-82"/>
              <w:jc w:val="center"/>
              <w:rPr>
                <w:bCs/>
                <w:lang w:eastAsia="en-US"/>
              </w:rPr>
            </w:pPr>
          </w:p>
        </w:tc>
      </w:tr>
      <w:tr w:rsidR="0015139B" w:rsidTr="0015139B">
        <w:trPr>
          <w:jc w:val="center"/>
        </w:trPr>
        <w:tc>
          <w:tcPr>
            <w:tcW w:w="7883" w:type="dxa"/>
            <w:tcBorders>
              <w:top w:val="single" w:sz="4" w:space="0" w:color="auto"/>
              <w:left w:val="single" w:sz="4" w:space="0" w:color="auto"/>
              <w:bottom w:val="single" w:sz="4" w:space="0" w:color="auto"/>
              <w:right w:val="single" w:sz="4" w:space="0" w:color="auto"/>
            </w:tcBorders>
            <w:vAlign w:val="center"/>
            <w:hideMark/>
          </w:tcPr>
          <w:p w:rsidR="0015139B" w:rsidRDefault="0015139B">
            <w:pPr>
              <w:spacing w:after="200" w:line="276" w:lineRule="auto"/>
              <w:ind w:right="71"/>
              <w:rPr>
                <w:bCs/>
                <w:lang w:eastAsia="en-US"/>
              </w:rPr>
            </w:pPr>
            <w:r>
              <w:rPr>
                <w:bCs/>
              </w:rPr>
              <w:t xml:space="preserve">Progetto o proposta migliorativa </w:t>
            </w:r>
            <w:proofErr w:type="spellStart"/>
            <w:r>
              <w:rPr>
                <w:bCs/>
              </w:rPr>
              <w:t>Max</w:t>
            </w:r>
            <w:proofErr w:type="spellEnd"/>
            <w:r>
              <w:rPr>
                <w:bCs/>
              </w:rPr>
              <w:t xml:space="preserve"> </w:t>
            </w:r>
            <w:proofErr w:type="spellStart"/>
            <w:r>
              <w:rPr>
                <w:bCs/>
              </w:rPr>
              <w:t>pt</w:t>
            </w:r>
            <w:proofErr w:type="spellEnd"/>
            <w:r>
              <w:rPr>
                <w:bCs/>
              </w:rPr>
              <w:t xml:space="preserve"> 20</w:t>
            </w:r>
          </w:p>
        </w:tc>
        <w:tc>
          <w:tcPr>
            <w:tcW w:w="2210" w:type="dxa"/>
            <w:tcBorders>
              <w:top w:val="single" w:sz="4" w:space="0" w:color="auto"/>
              <w:left w:val="single" w:sz="4" w:space="0" w:color="auto"/>
              <w:bottom w:val="single" w:sz="4" w:space="0" w:color="auto"/>
              <w:right w:val="single" w:sz="4" w:space="0" w:color="auto"/>
            </w:tcBorders>
            <w:vAlign w:val="center"/>
          </w:tcPr>
          <w:p w:rsidR="0015139B" w:rsidRDefault="0015139B">
            <w:pPr>
              <w:spacing w:after="200" w:line="360" w:lineRule="auto"/>
              <w:ind w:right="-82"/>
              <w:jc w:val="center"/>
              <w:rPr>
                <w:bCs/>
                <w:lang w:eastAsia="en-US"/>
              </w:rPr>
            </w:pPr>
          </w:p>
        </w:tc>
      </w:tr>
    </w:tbl>
    <w:p w:rsidR="0015139B" w:rsidRDefault="0015139B" w:rsidP="0015139B">
      <w:pPr>
        <w:widowControl w:val="0"/>
        <w:autoSpaceDE w:val="0"/>
        <w:autoSpaceDN w:val="0"/>
        <w:adjustRightInd w:val="0"/>
        <w:spacing w:line="237" w:lineRule="auto"/>
        <w:ind w:right="64"/>
        <w:jc w:val="both"/>
        <w:rPr>
          <w:lang w:eastAsia="en-US"/>
        </w:rPr>
      </w:pPr>
    </w:p>
    <w:p w:rsidR="0015139B" w:rsidRDefault="0015139B" w:rsidP="0015139B">
      <w:pPr>
        <w:widowControl w:val="0"/>
        <w:autoSpaceDE w:val="0"/>
        <w:autoSpaceDN w:val="0"/>
        <w:adjustRightInd w:val="0"/>
        <w:spacing w:line="66" w:lineRule="exact"/>
        <w:ind w:right="64"/>
        <w:jc w:val="both"/>
      </w:pPr>
    </w:p>
    <w:p w:rsidR="0015139B" w:rsidRDefault="0015139B" w:rsidP="0015139B">
      <w:pPr>
        <w:jc w:val="both"/>
      </w:pPr>
      <w:r>
        <w:t xml:space="preserve">Si dichiara che i titoli elencati in sintesi trovano riscontro nel curriculum allegato. </w:t>
      </w:r>
    </w:p>
    <w:p w:rsidR="0015139B" w:rsidRDefault="0015139B" w:rsidP="0015139B">
      <w:pPr>
        <w:jc w:val="both"/>
      </w:pPr>
    </w:p>
    <w:p w:rsidR="0015139B" w:rsidRDefault="0015139B" w:rsidP="0015139B">
      <w:pPr>
        <w:jc w:val="both"/>
      </w:pPr>
    </w:p>
    <w:p w:rsidR="0015139B" w:rsidRDefault="0015139B" w:rsidP="0015139B">
      <w:r>
        <w:t xml:space="preserve">Data_________________ </w:t>
      </w:r>
      <w:r>
        <w:tab/>
      </w:r>
    </w:p>
    <w:p w:rsidR="0015139B" w:rsidRDefault="0015139B" w:rsidP="0015139B">
      <w:pPr>
        <w:ind w:left="1416"/>
      </w:pPr>
      <w:r>
        <w:tab/>
      </w:r>
      <w:r>
        <w:tab/>
      </w:r>
      <w:r>
        <w:tab/>
      </w:r>
      <w:r>
        <w:tab/>
      </w:r>
      <w:r>
        <w:tab/>
        <w:t xml:space="preserve">Firma__________________________ </w:t>
      </w:r>
    </w:p>
    <w:p w:rsidR="0015139B" w:rsidRDefault="0015139B" w:rsidP="0015139B">
      <w:pPr>
        <w:jc w:val="right"/>
      </w:pPr>
    </w:p>
    <w:p w:rsidR="00184C20" w:rsidRDefault="00184C20"/>
    <w:sectPr w:rsidR="00184C2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e Sans UI">
    <w:altName w:val="Arial Unicode MS"/>
    <w:charset w:val="00"/>
    <w:family w:val="auto"/>
    <w:pitch w:val="variable"/>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AD4"/>
    <w:multiLevelType w:val="hybridMultilevel"/>
    <w:tmpl w:val="000063CB"/>
    <w:lvl w:ilvl="0" w:tplc="00006BFC">
      <w:start w:val="15"/>
      <w:numFmt w:val="lowerLetter"/>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7CC4DEB"/>
    <w:multiLevelType w:val="hybridMultilevel"/>
    <w:tmpl w:val="F04C245C"/>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
    <w:nsid w:val="094B316A"/>
    <w:multiLevelType w:val="hybridMultilevel"/>
    <w:tmpl w:val="C1D003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0FB72573"/>
    <w:multiLevelType w:val="hybridMultilevel"/>
    <w:tmpl w:val="A6E2DD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16EC0F85"/>
    <w:multiLevelType w:val="hybridMultilevel"/>
    <w:tmpl w:val="42FAE578"/>
    <w:lvl w:ilvl="0" w:tplc="21CCF32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2431125B"/>
    <w:multiLevelType w:val="multilevel"/>
    <w:tmpl w:val="A824F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79E2027"/>
    <w:multiLevelType w:val="hybridMultilevel"/>
    <w:tmpl w:val="C1D003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3A8B20B5"/>
    <w:multiLevelType w:val="hybridMultilevel"/>
    <w:tmpl w:val="E52EA4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0490423"/>
    <w:multiLevelType w:val="multilevel"/>
    <w:tmpl w:val="A49ED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FCF00F7"/>
    <w:multiLevelType w:val="multilevel"/>
    <w:tmpl w:val="41A49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5421AF2"/>
    <w:multiLevelType w:val="hybridMultilevel"/>
    <w:tmpl w:val="BA806980"/>
    <w:lvl w:ilvl="0" w:tplc="21CCF322">
      <w:start w:val="1"/>
      <w:numFmt w:val="bullet"/>
      <w:lvlText w:val=""/>
      <w:lvlJc w:val="left"/>
      <w:pPr>
        <w:ind w:left="644" w:hanging="360"/>
      </w:pPr>
      <w:rPr>
        <w:rFonts w:ascii="Wingdings" w:hAnsi="Wingdings"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11">
    <w:nsid w:val="564E4387"/>
    <w:multiLevelType w:val="hybridMultilevel"/>
    <w:tmpl w:val="A22281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nsid w:val="59D745CF"/>
    <w:multiLevelType w:val="hybridMultilevel"/>
    <w:tmpl w:val="BE14A6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AEE1812"/>
    <w:multiLevelType w:val="hybridMultilevel"/>
    <w:tmpl w:val="4C2825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5E7E4B7B"/>
    <w:multiLevelType w:val="hybridMultilevel"/>
    <w:tmpl w:val="CB8AFB3C"/>
    <w:lvl w:ilvl="0" w:tplc="04100001">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nsid w:val="5FD115F2"/>
    <w:multiLevelType w:val="hybridMultilevel"/>
    <w:tmpl w:val="1220978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nsid w:val="6DDE36F1"/>
    <w:multiLevelType w:val="hybridMultilevel"/>
    <w:tmpl w:val="009A51E6"/>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7">
    <w:nsid w:val="6F4A414F"/>
    <w:multiLevelType w:val="hybridMultilevel"/>
    <w:tmpl w:val="DBF85A88"/>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abstractNumId w:val="1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1"/>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3"/>
  </w:num>
  <w:num w:numId="8">
    <w:abstractNumId w:val="3"/>
  </w:num>
  <w:num w:numId="9">
    <w:abstractNumId w:val="0"/>
    <w:lvlOverride w:ilvl="0">
      <w:startOverride w:val="15"/>
    </w:lvlOverride>
    <w:lvlOverride w:ilvl="1"/>
    <w:lvlOverride w:ilvl="2"/>
    <w:lvlOverride w:ilvl="3"/>
    <w:lvlOverride w:ilvl="4"/>
    <w:lvlOverride w:ilvl="5"/>
    <w:lvlOverride w:ilvl="6"/>
    <w:lvlOverride w:ilvl="7"/>
    <w:lvlOverride w:ilv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num>
  <w:num w:numId="13">
    <w:abstractNumId w:val="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0"/>
  </w:num>
  <w:num w:numId="17">
    <w:abstractNumId w:val="4"/>
  </w:num>
  <w:num w:numId="18">
    <w:abstractNumId w:val="1"/>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2A"/>
    <w:rsid w:val="0015139B"/>
    <w:rsid w:val="00184C20"/>
    <w:rsid w:val="00A279C2"/>
    <w:rsid w:val="00AB46E7"/>
    <w:rsid w:val="00AC575C"/>
    <w:rsid w:val="00DE602A"/>
    <w:rsid w:val="00FC74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602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DE602A"/>
    <w:rPr>
      <w:color w:val="000080"/>
      <w:u w:val="single"/>
    </w:rPr>
  </w:style>
  <w:style w:type="paragraph" w:styleId="Paragrafoelenco">
    <w:name w:val="List Paragraph"/>
    <w:basedOn w:val="Normale"/>
    <w:uiPriority w:val="34"/>
    <w:qFormat/>
    <w:rsid w:val="00DE602A"/>
    <w:pPr>
      <w:widowControl w:val="0"/>
      <w:suppressAutoHyphens/>
      <w:ind w:left="720"/>
      <w:contextualSpacing/>
    </w:pPr>
    <w:rPr>
      <w:rFonts w:eastAsia="Andale Sans UI" w:cs="Mangal"/>
      <w:kern w:val="2"/>
      <w:szCs w:val="21"/>
      <w:lang w:eastAsia="hi-IN" w:bidi="hi-IN"/>
    </w:rPr>
  </w:style>
  <w:style w:type="paragraph" w:styleId="Testofumetto">
    <w:name w:val="Balloon Text"/>
    <w:basedOn w:val="Normale"/>
    <w:link w:val="TestofumettoCarattere"/>
    <w:uiPriority w:val="99"/>
    <w:semiHidden/>
    <w:unhideWhenUsed/>
    <w:rsid w:val="00DE602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602A"/>
    <w:rPr>
      <w:rFonts w:ascii="Tahoma" w:eastAsia="Times New Roman" w:hAnsi="Tahoma" w:cs="Tahoma"/>
      <w:sz w:val="16"/>
      <w:szCs w:val="16"/>
      <w:lang w:eastAsia="it-IT"/>
    </w:rPr>
  </w:style>
  <w:style w:type="paragraph" w:styleId="NormaleWeb">
    <w:name w:val="Normal (Web)"/>
    <w:basedOn w:val="Normale"/>
    <w:uiPriority w:val="99"/>
    <w:semiHidden/>
    <w:unhideWhenUsed/>
    <w:rsid w:val="0015139B"/>
    <w:pPr>
      <w:spacing w:before="100" w:beforeAutospacing="1" w:after="119"/>
    </w:pPr>
  </w:style>
  <w:style w:type="paragraph" w:customStyle="1" w:styleId="Default">
    <w:name w:val="Default"/>
    <w:uiPriority w:val="99"/>
    <w:rsid w:val="0015139B"/>
    <w:pPr>
      <w:autoSpaceDE w:val="0"/>
      <w:autoSpaceDN w:val="0"/>
      <w:adjustRightInd w:val="0"/>
      <w:spacing w:after="0" w:line="240" w:lineRule="auto"/>
    </w:pPr>
    <w:rPr>
      <w:rFonts w:ascii="Castellar" w:hAnsi="Castellar" w:cs="Castella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602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DE602A"/>
    <w:rPr>
      <w:color w:val="000080"/>
      <w:u w:val="single"/>
    </w:rPr>
  </w:style>
  <w:style w:type="paragraph" w:styleId="Paragrafoelenco">
    <w:name w:val="List Paragraph"/>
    <w:basedOn w:val="Normale"/>
    <w:uiPriority w:val="34"/>
    <w:qFormat/>
    <w:rsid w:val="00DE602A"/>
    <w:pPr>
      <w:widowControl w:val="0"/>
      <w:suppressAutoHyphens/>
      <w:ind w:left="720"/>
      <w:contextualSpacing/>
    </w:pPr>
    <w:rPr>
      <w:rFonts w:eastAsia="Andale Sans UI" w:cs="Mangal"/>
      <w:kern w:val="2"/>
      <w:szCs w:val="21"/>
      <w:lang w:eastAsia="hi-IN" w:bidi="hi-IN"/>
    </w:rPr>
  </w:style>
  <w:style w:type="paragraph" w:styleId="Testofumetto">
    <w:name w:val="Balloon Text"/>
    <w:basedOn w:val="Normale"/>
    <w:link w:val="TestofumettoCarattere"/>
    <w:uiPriority w:val="99"/>
    <w:semiHidden/>
    <w:unhideWhenUsed/>
    <w:rsid w:val="00DE602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602A"/>
    <w:rPr>
      <w:rFonts w:ascii="Tahoma" w:eastAsia="Times New Roman" w:hAnsi="Tahoma" w:cs="Tahoma"/>
      <w:sz w:val="16"/>
      <w:szCs w:val="16"/>
      <w:lang w:eastAsia="it-IT"/>
    </w:rPr>
  </w:style>
  <w:style w:type="paragraph" w:styleId="NormaleWeb">
    <w:name w:val="Normal (Web)"/>
    <w:basedOn w:val="Normale"/>
    <w:uiPriority w:val="99"/>
    <w:semiHidden/>
    <w:unhideWhenUsed/>
    <w:rsid w:val="0015139B"/>
    <w:pPr>
      <w:spacing w:before="100" w:beforeAutospacing="1" w:after="119"/>
    </w:pPr>
  </w:style>
  <w:style w:type="paragraph" w:customStyle="1" w:styleId="Default">
    <w:name w:val="Default"/>
    <w:uiPriority w:val="99"/>
    <w:rsid w:val="0015139B"/>
    <w:pPr>
      <w:autoSpaceDE w:val="0"/>
      <w:autoSpaceDN w:val="0"/>
      <w:adjustRightInd w:val="0"/>
      <w:spacing w:after="0" w:line="240" w:lineRule="auto"/>
    </w:pPr>
    <w:rPr>
      <w:rFonts w:ascii="Castellar" w:hAnsi="Castellar" w:cs="Castel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843644">
      <w:bodyDiv w:val="1"/>
      <w:marLeft w:val="0"/>
      <w:marRight w:val="0"/>
      <w:marTop w:val="0"/>
      <w:marBottom w:val="0"/>
      <w:divBdr>
        <w:top w:val="none" w:sz="0" w:space="0" w:color="auto"/>
        <w:left w:val="none" w:sz="0" w:space="0" w:color="auto"/>
        <w:bottom w:val="none" w:sz="0" w:space="0" w:color="auto"/>
        <w:right w:val="none" w:sz="0" w:space="0" w:color="auto"/>
      </w:divBdr>
    </w:div>
    <w:div w:id="206707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c813004@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icgalileicampagnola.gov.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istruzioneer.it/wp-content/uploads/2015/09/pon.jpg"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mailto:reic813004@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51570-E2A5-4614-87A0-D54881C8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3415</Words>
  <Characters>19472</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2018-10-24T10:58:00Z</dcterms:created>
  <dcterms:modified xsi:type="dcterms:W3CDTF">2018-10-24T11:04:00Z</dcterms:modified>
</cp:coreProperties>
</file>