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>
              <w:rPr>
                <w:b/>
                <w:bCs/>
              </w:rPr>
              <w:t>Avviso di s</w:t>
            </w:r>
            <w:r w:rsidRPr="007F04A6">
              <w:rPr>
                <w:b/>
                <w:bCs/>
              </w:rPr>
              <w:t xml:space="preserve">elezione di MAX </w:t>
            </w:r>
            <w:r>
              <w:rPr>
                <w:b/>
                <w:bCs/>
              </w:rPr>
              <w:t>9</w:t>
            </w:r>
            <w:r w:rsidRPr="007F04A6">
              <w:rPr>
                <w:b/>
                <w:bCs/>
              </w:rPr>
              <w:t xml:space="preserve"> docenti per </w:t>
            </w:r>
            <w:bookmarkStart w:id="1" w:name="_Hlk184803359"/>
            <w:bookmarkStart w:id="2" w:name="_Hlk184806620"/>
            <w:r w:rsidRPr="007F04A6">
              <w:rPr>
                <w:b/>
                <w:bCs/>
              </w:rPr>
              <w:t>Team di progetto/lavoro in attuazione delle linee di</w:t>
            </w:r>
            <w:r>
              <w:rPr>
                <w:b/>
                <w:bCs/>
              </w:rPr>
              <w:t xml:space="preserve"> </w:t>
            </w:r>
            <w:r w:rsidRPr="007F04A6">
              <w:rPr>
                <w:b/>
                <w:bCs/>
              </w:rPr>
              <w:t xml:space="preserve">investimento del Piano Nazionale di Ripresa e Resilienza (PNRR) – </w:t>
            </w:r>
            <w:r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1"/>
            <w:r>
              <w:rPr>
                <w:b/>
                <w:bCs/>
              </w:rPr>
              <w:t xml:space="preserve"> </w:t>
            </w:r>
            <w:bookmarkEnd w:id="2"/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9EE028" w14:textId="0621C04D" w:rsidR="00B94155" w:rsidRPr="00225740" w:rsidRDefault="00312F27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 prot. 10</w:t>
            </w:r>
            <w:r w:rsidR="00AC2DF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771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 </w:t>
            </w:r>
            <w:r w:rsidR="00AC2DF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11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/12/2024</w:t>
            </w:r>
          </w:p>
          <w:p w14:paraId="546F74BE" w14:textId="041973D4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42413E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ruoli: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avere preso visione del Decreto e dell’avviso e di possedere i requisiti previsti</w:t>
      </w:r>
      <w:bookmarkStart w:id="8" w:name="_GoBack"/>
      <w:bookmarkEnd w:id="8"/>
      <w:r>
        <w:rPr>
          <w:rFonts w:asciiTheme="minorHAnsi" w:hAnsiTheme="minorHAnsi" w:cstheme="minorHAnsi"/>
          <w:sz w:val="22"/>
          <w:szCs w:val="22"/>
        </w:rPr>
        <w:t xml:space="preserve">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56E0FB73" w14:textId="6BFE4852" w:rsidR="0079239F" w:rsidRPr="0079239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>possiedano il seguente titolo accademico o di studio: laurea magistrale o vecchio ordinamento per i docenti</w:t>
      </w:r>
      <w:r w:rsidR="00BA721C">
        <w:t xml:space="preserve"> e formazione specifica sui temi del presente percorso</w:t>
      </w:r>
      <w:r>
        <w:t xml:space="preserve">; </w:t>
      </w:r>
    </w:p>
    <w:p w14:paraId="638E770B" w14:textId="5B46E7D9" w:rsidR="005547B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 xml:space="preserve">abbiano </w:t>
      </w:r>
      <w:r w:rsidR="00BA721C">
        <w:t>esperienza specifica di formazione dei docenti dei CPIA ed in particolare esperienza come formator della rete nazionale ICT - RIDAP</w:t>
      </w:r>
      <w:r w:rsidR="00B427A3">
        <w:t>.</w:t>
      </w:r>
    </w:p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7DE3" w14:textId="77777777" w:rsidR="0051022E" w:rsidRDefault="0051022E">
      <w:r>
        <w:separator/>
      </w:r>
    </w:p>
  </w:endnote>
  <w:endnote w:type="continuationSeparator" w:id="0">
    <w:p w14:paraId="2187371D" w14:textId="77777777" w:rsidR="0051022E" w:rsidRDefault="0051022E">
      <w:r>
        <w:continuationSeparator/>
      </w:r>
    </w:p>
  </w:endnote>
  <w:endnote w:type="continuationNotice" w:id="1">
    <w:p w14:paraId="2AE80BF1" w14:textId="77777777" w:rsidR="0051022E" w:rsidRDefault="005102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54E8" w14:textId="77777777" w:rsidR="0051022E" w:rsidRDefault="0051022E">
      <w:r>
        <w:separator/>
      </w:r>
    </w:p>
  </w:footnote>
  <w:footnote w:type="continuationSeparator" w:id="0">
    <w:p w14:paraId="737CC3B9" w14:textId="77777777" w:rsidR="0051022E" w:rsidRDefault="0051022E">
      <w:r>
        <w:continuationSeparator/>
      </w:r>
    </w:p>
  </w:footnote>
  <w:footnote w:type="continuationNotice" w:id="1">
    <w:p w14:paraId="486CB35C" w14:textId="77777777" w:rsidR="0051022E" w:rsidRDefault="005102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2024-12-11T10:31:00Z</dcterms:modified>
</cp:coreProperties>
</file>