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3A7DEE7B" w:rsidR="00B72B77" w:rsidRPr="00BF4F5D" w:rsidRDefault="00B72B77" w:rsidP="00413538">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t>Alla c.a. del Dirigente Scolastico</w:t>
      </w:r>
    </w:p>
    <w:p w14:paraId="7870AEB2" w14:textId="64DFF477" w:rsidR="00B72B77" w:rsidRPr="00BF4F5D" w:rsidRDefault="00B72B77" w:rsidP="00B72B77">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5EACA85" w14:textId="77777777"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B67FA80" w14:textId="77777777"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56A61BF8" w14:textId="023A78A6"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p>
    <w:p w14:paraId="3D8BCD2A" w14:textId="77777777" w:rsidR="00B72B77" w:rsidRPr="005A420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b/>
          <w:sz w:val="22"/>
          <w:szCs w:val="22"/>
          <w:u w:val="single"/>
          <w:lang w:eastAsia="ar-SA"/>
        </w:rPr>
        <w:t>istanza di partecipazione FIGURE PROFESSIONALI PNRR MULTILINGUISMO ALUNNI</w:t>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r>
      <w:r w:rsidRPr="00BF4F5D">
        <w:rPr>
          <w:rFonts w:ascii="Palatino Linotype" w:eastAsiaTheme="minorEastAsia" w:hAnsi="Palatino Linotype" w:cstheme="minorHAnsi"/>
          <w:sz w:val="22"/>
          <w:szCs w:val="22"/>
        </w:rPr>
        <w:tab/>
        <w:t xml:space="preserve">      </w:t>
      </w:r>
    </w:p>
    <w:p w14:paraId="374A9674" w14:textId="77777777" w:rsidR="00B72B77" w:rsidRDefault="00B72B77" w:rsidP="00B72B77">
      <w:pPr>
        <w:autoSpaceDE w:val="0"/>
        <w:spacing w:line="360" w:lineRule="auto"/>
        <w:jc w:val="both"/>
        <w:rPr>
          <w:rFonts w:ascii="Palatino Linotype" w:eastAsiaTheme="minorEastAsia" w:hAnsi="Palatino Linotype" w:cstheme="minorHAnsi"/>
          <w:sz w:val="22"/>
          <w:szCs w:val="22"/>
        </w:rPr>
      </w:pPr>
    </w:p>
    <w:p w14:paraId="437AC3F2"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57BBF2A7"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6058E568"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D65A078"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4ECA05B1"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374938EF"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0F19F64E" w14:textId="77777777" w:rsidR="00B72B77" w:rsidRPr="00BF4F5D" w:rsidRDefault="00B72B77" w:rsidP="00B72B77">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720ABAC4" w14:textId="77777777" w:rsidR="00B72B77" w:rsidRPr="00BF4F5D" w:rsidRDefault="00B72B77" w:rsidP="00B72B77">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20ABE665" w14:textId="77777777" w:rsidR="00B72B77" w:rsidRPr="00BF4F5D" w:rsidRDefault="00B72B77" w:rsidP="00B72B77">
      <w:pPr>
        <w:autoSpaceDE w:val="0"/>
        <w:jc w:val="center"/>
        <w:rPr>
          <w:rFonts w:ascii="Palatino Linotype" w:eastAsiaTheme="minorEastAsia" w:hAnsi="Palatino Linotype" w:cs="Arial"/>
          <w:sz w:val="22"/>
          <w:szCs w:val="22"/>
        </w:rPr>
      </w:pPr>
      <w:r w:rsidRPr="00BF4F5D">
        <w:rPr>
          <w:rFonts w:ascii="Palatino Linotype" w:eastAsiaTheme="minorEastAsia" w:hAnsi="Palatino Linotype" w:cs="Arial"/>
          <w:b/>
          <w:sz w:val="22"/>
          <w:szCs w:val="22"/>
        </w:rPr>
        <w:t>CHIEDE</w:t>
      </w:r>
    </w:p>
    <w:p w14:paraId="7DB26776" w14:textId="59F0AE39" w:rsidR="00B72B77" w:rsidRPr="00B3579A" w:rsidRDefault="00B72B77" w:rsidP="00B72B77">
      <w:pPr>
        <w:autoSpaceDE w:val="0"/>
        <w:spacing w:line="480" w:lineRule="auto"/>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r>
        <w:rPr>
          <w:rFonts w:ascii="Palatino Linotype" w:eastAsiaTheme="minorEastAsia" w:hAnsi="Palatino Linotype" w:cs="Arial"/>
          <w:sz w:val="22"/>
          <w:szCs w:val="18"/>
        </w:rPr>
        <w:t xml:space="preserve"> TUTOR</w:t>
      </w:r>
      <w:r w:rsidRPr="00B3579A">
        <w:rPr>
          <w:rFonts w:ascii="Palatino Linotype" w:eastAsiaTheme="minorEastAsia" w:hAnsi="Palatino Linotype" w:cs="Arial"/>
          <w:sz w:val="22"/>
          <w:szCs w:val="18"/>
        </w:rPr>
        <w:t>:</w:t>
      </w:r>
    </w:p>
    <w:tbl>
      <w:tblPr>
        <w:tblStyle w:val="TableNormal1"/>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3402"/>
        <w:gridCol w:w="2127"/>
        <w:gridCol w:w="2835"/>
        <w:gridCol w:w="1417"/>
      </w:tblGrid>
      <w:tr w:rsidR="00FD0835" w:rsidRPr="00E43485" w14:paraId="66CB75FA" w14:textId="77777777" w:rsidTr="00FD0835">
        <w:trPr>
          <w:trHeight w:val="533"/>
        </w:trPr>
        <w:tc>
          <w:tcPr>
            <w:tcW w:w="3402" w:type="dxa"/>
            <w:shd w:val="clear" w:color="auto" w:fill="9CC2E5" w:themeFill="accent5" w:themeFillTint="99"/>
            <w:vAlign w:val="center"/>
          </w:tcPr>
          <w:p w14:paraId="4038119A" w14:textId="77777777" w:rsidR="00FD0835" w:rsidRPr="00E43485" w:rsidRDefault="00FD0835" w:rsidP="005C1A42">
            <w:pPr>
              <w:pStyle w:val="TableParagraph"/>
              <w:ind w:hanging="2"/>
              <w:jc w:val="center"/>
              <w:rPr>
                <w:rFonts w:ascii="Palatino Linotype" w:hAnsi="Palatino Linotype"/>
                <w:b/>
                <w:sz w:val="18"/>
                <w:szCs w:val="18"/>
                <w:lang w:val="it-IT"/>
              </w:rPr>
            </w:pPr>
            <w:bookmarkStart w:id="0" w:name="_Hlk158581835"/>
            <w:bookmarkStart w:id="1" w:name="_Hlk158550651"/>
            <w:r w:rsidRPr="00E43485">
              <w:rPr>
                <w:rFonts w:ascii="Palatino Linotype" w:hAnsi="Palatino Linotype"/>
                <w:b/>
                <w:sz w:val="18"/>
                <w:szCs w:val="18"/>
                <w:lang w:val="it-IT"/>
              </w:rPr>
              <w:t>PERCORSI FORMATIVI</w:t>
            </w:r>
          </w:p>
        </w:tc>
        <w:tc>
          <w:tcPr>
            <w:tcW w:w="2127" w:type="dxa"/>
            <w:shd w:val="clear" w:color="auto" w:fill="9CC2E5" w:themeFill="accent5" w:themeFillTint="99"/>
            <w:vAlign w:val="center"/>
          </w:tcPr>
          <w:p w14:paraId="420824FA" w14:textId="254FD5FD" w:rsidR="00FD0835" w:rsidRPr="000D18AC" w:rsidRDefault="00FD0835" w:rsidP="00FD0835">
            <w:pPr>
              <w:pStyle w:val="TableParagraph"/>
              <w:jc w:val="center"/>
              <w:rPr>
                <w:rFonts w:ascii="Palatino Linotype" w:hAnsi="Palatino Linotype"/>
                <w:b/>
                <w:sz w:val="18"/>
                <w:szCs w:val="18"/>
                <w:lang w:val="it-IT"/>
              </w:rPr>
            </w:pPr>
            <w:r w:rsidRPr="000D18AC">
              <w:rPr>
                <w:rFonts w:ascii="Palatino Linotype" w:hAnsi="Palatino Linotype"/>
                <w:b/>
                <w:sz w:val="18"/>
                <w:szCs w:val="18"/>
                <w:lang w:val="it-IT"/>
              </w:rPr>
              <w:t>N°</w:t>
            </w:r>
            <w:r>
              <w:rPr>
                <w:rFonts w:ascii="Palatino Linotype" w:hAnsi="Palatino Linotype"/>
                <w:b/>
                <w:spacing w:val="-2"/>
                <w:sz w:val="18"/>
                <w:szCs w:val="18"/>
                <w:lang w:val="it-IT"/>
              </w:rPr>
              <w:t xml:space="preserve"> figure richieste nei ruoli di TUTOR</w:t>
            </w:r>
          </w:p>
        </w:tc>
        <w:tc>
          <w:tcPr>
            <w:tcW w:w="2835" w:type="dxa"/>
            <w:shd w:val="clear" w:color="auto" w:fill="9CC2E5" w:themeFill="accent5" w:themeFillTint="99"/>
            <w:vAlign w:val="center"/>
          </w:tcPr>
          <w:p w14:paraId="4D7F511A" w14:textId="60DD26A9" w:rsidR="00FD0835" w:rsidRPr="000D18AC" w:rsidRDefault="00FD0835" w:rsidP="00FD0835">
            <w:pPr>
              <w:pStyle w:val="TableParagraph"/>
              <w:jc w:val="center"/>
              <w:rPr>
                <w:rFonts w:ascii="Palatino Linotype" w:hAnsi="Palatino Linotype"/>
                <w:sz w:val="18"/>
                <w:szCs w:val="18"/>
                <w:lang w:val="it-IT"/>
              </w:rPr>
            </w:pPr>
            <w:r w:rsidRPr="000D18AC">
              <w:rPr>
                <w:rFonts w:ascii="Palatino Linotype" w:hAnsi="Palatino Linotype"/>
                <w:b/>
                <w:sz w:val="18"/>
                <w:szCs w:val="18"/>
                <w:lang w:val="it-IT"/>
              </w:rPr>
              <w:t xml:space="preserve">Ore di impegno </w:t>
            </w:r>
            <w:r>
              <w:rPr>
                <w:rFonts w:ascii="Palatino Linotype" w:hAnsi="Palatino Linotype"/>
                <w:b/>
                <w:sz w:val="18"/>
                <w:szCs w:val="18"/>
                <w:lang w:val="it-IT"/>
              </w:rPr>
              <w:t>TUTOR</w:t>
            </w:r>
            <w:r w:rsidRPr="000D18AC">
              <w:rPr>
                <w:rFonts w:ascii="Palatino Linotype" w:hAnsi="Palatino Linotype"/>
                <w:b/>
                <w:sz w:val="18"/>
                <w:szCs w:val="18"/>
                <w:lang w:val="it-IT"/>
              </w:rPr>
              <w:t xml:space="preserve"> per ciascun percorso</w:t>
            </w:r>
          </w:p>
        </w:tc>
        <w:tc>
          <w:tcPr>
            <w:tcW w:w="1417" w:type="dxa"/>
            <w:shd w:val="clear" w:color="auto" w:fill="9CC2E5" w:themeFill="accent5" w:themeFillTint="99"/>
            <w:vAlign w:val="center"/>
          </w:tcPr>
          <w:p w14:paraId="28573AD2" w14:textId="77777777" w:rsidR="00FD0835" w:rsidRPr="000D18AC" w:rsidRDefault="00FD0835" w:rsidP="005C1A42">
            <w:pPr>
              <w:pStyle w:val="TableParagraph"/>
              <w:jc w:val="center"/>
              <w:rPr>
                <w:rFonts w:ascii="Palatino Linotype" w:hAnsi="Palatino Linotype"/>
                <w:b/>
                <w:sz w:val="18"/>
                <w:szCs w:val="18"/>
                <w:lang w:val="it-IT"/>
              </w:rPr>
            </w:pPr>
            <w:r w:rsidRPr="000D18AC">
              <w:rPr>
                <w:rFonts w:ascii="Palatino Linotype" w:hAnsi="Palatino Linotype"/>
                <w:b/>
                <w:sz w:val="18"/>
                <w:szCs w:val="18"/>
                <w:lang w:val="it-IT"/>
              </w:rPr>
              <w:t>Preferenza</w:t>
            </w:r>
            <w:r>
              <w:rPr>
                <w:rStyle w:val="Rimandonotaapidipagina"/>
                <w:rFonts w:ascii="Palatino Linotype" w:hAnsi="Palatino Linotype"/>
                <w:b/>
                <w:sz w:val="18"/>
                <w:szCs w:val="18"/>
                <w:lang w:val="it-IT"/>
              </w:rPr>
              <w:footnoteReference w:id="1"/>
            </w:r>
          </w:p>
        </w:tc>
      </w:tr>
      <w:tr w:rsidR="00FD0835" w:rsidRPr="00E43485" w14:paraId="0D025B1E" w14:textId="77777777" w:rsidTr="00FD0835">
        <w:trPr>
          <w:trHeight w:val="567"/>
        </w:trPr>
        <w:tc>
          <w:tcPr>
            <w:tcW w:w="3402" w:type="dxa"/>
            <w:shd w:val="clear" w:color="auto" w:fill="auto"/>
            <w:vAlign w:val="center"/>
          </w:tcPr>
          <w:p w14:paraId="2679E85D" w14:textId="49C27CAC" w:rsidR="00FD0835" w:rsidRPr="00E43485" w:rsidRDefault="00FD0835" w:rsidP="00FD0835">
            <w:pPr>
              <w:pStyle w:val="TableParagraph"/>
              <w:jc w:val="center"/>
              <w:rPr>
                <w:rFonts w:ascii="Palatino Linotype" w:hAnsi="Palatino Linotype"/>
                <w:sz w:val="18"/>
                <w:szCs w:val="18"/>
                <w:lang w:val="it-IT"/>
              </w:rPr>
            </w:pPr>
            <w:r w:rsidRPr="00B72B77">
              <w:rPr>
                <w:rFonts w:ascii="Palatino Linotype" w:eastAsia="Palatino Linotype" w:hAnsi="Palatino Linotype" w:cs="Palatino Linotype"/>
                <w:lang w:val="it-IT"/>
              </w:rPr>
              <w:t>Vittorio Veneto</w:t>
            </w:r>
            <w:r>
              <w:rPr>
                <w:rFonts w:ascii="Palatino Linotype" w:eastAsia="Palatino Linotype" w:hAnsi="Palatino Linotype" w:cs="Palatino Linotype"/>
                <w:lang w:val="it-IT"/>
              </w:rPr>
              <w:t>:</w:t>
            </w:r>
            <w:r w:rsidRPr="00B72B77">
              <w:rPr>
                <w:rFonts w:ascii="Palatino Linotype" w:eastAsia="Palatino Linotype" w:hAnsi="Palatino Linotype" w:cs="Palatino Linotype"/>
                <w:lang w:val="it-IT"/>
              </w:rPr>
              <w:t xml:space="preserve"> Inglese B1 finalizzato alla certificazione</w:t>
            </w:r>
          </w:p>
        </w:tc>
        <w:tc>
          <w:tcPr>
            <w:tcW w:w="2127" w:type="dxa"/>
            <w:vAlign w:val="center"/>
          </w:tcPr>
          <w:p w14:paraId="2DD40AE2" w14:textId="18DB8E49" w:rsidR="00FD0835" w:rsidRPr="00E43485" w:rsidRDefault="00FD0835" w:rsidP="00FD0835">
            <w:pPr>
              <w:pStyle w:val="TableParagraph"/>
              <w:jc w:val="center"/>
              <w:rPr>
                <w:rFonts w:ascii="Palatino Linotype" w:hAnsi="Palatino Linotype"/>
                <w:sz w:val="18"/>
                <w:szCs w:val="18"/>
                <w:lang w:val="it-IT"/>
              </w:rPr>
            </w:pPr>
            <w:r>
              <w:rPr>
                <w:lang w:val="it-IT"/>
              </w:rPr>
              <w:t>1</w:t>
            </w:r>
          </w:p>
        </w:tc>
        <w:tc>
          <w:tcPr>
            <w:tcW w:w="2835" w:type="dxa"/>
            <w:vAlign w:val="center"/>
          </w:tcPr>
          <w:p w14:paraId="3AB24470" w14:textId="77777777" w:rsidR="00FD0835" w:rsidRPr="00E43485" w:rsidRDefault="00FD0835" w:rsidP="00FD0835">
            <w:pPr>
              <w:pStyle w:val="TableParagraph"/>
              <w:jc w:val="center"/>
              <w:rPr>
                <w:rFonts w:ascii="Palatino Linotype" w:hAnsi="Palatino Linotype"/>
                <w:sz w:val="18"/>
                <w:szCs w:val="18"/>
                <w:lang w:val="it-IT"/>
              </w:rPr>
            </w:pPr>
            <w:r>
              <w:rPr>
                <w:lang w:val="it-IT"/>
              </w:rPr>
              <w:t>10</w:t>
            </w:r>
          </w:p>
        </w:tc>
        <w:tc>
          <w:tcPr>
            <w:tcW w:w="1417" w:type="dxa"/>
          </w:tcPr>
          <w:p w14:paraId="63F84956" w14:textId="77777777" w:rsidR="00FD0835" w:rsidRPr="00E43485" w:rsidRDefault="00FD0835" w:rsidP="00FD0835">
            <w:pPr>
              <w:pStyle w:val="TableParagraph"/>
              <w:spacing w:before="160"/>
              <w:ind w:left="338" w:right="328"/>
              <w:jc w:val="center"/>
              <w:rPr>
                <w:rFonts w:ascii="Palatino Linotype" w:hAnsi="Palatino Linotype"/>
                <w:sz w:val="18"/>
                <w:szCs w:val="18"/>
                <w:lang w:val="it-IT"/>
              </w:rPr>
            </w:pPr>
          </w:p>
        </w:tc>
      </w:tr>
      <w:tr w:rsidR="00FD0835" w:rsidRPr="00E43485" w14:paraId="044C1AEA" w14:textId="77777777" w:rsidTr="00FD0835">
        <w:trPr>
          <w:trHeight w:val="567"/>
        </w:trPr>
        <w:tc>
          <w:tcPr>
            <w:tcW w:w="3402" w:type="dxa"/>
            <w:shd w:val="clear" w:color="auto" w:fill="auto"/>
            <w:vAlign w:val="center"/>
          </w:tcPr>
          <w:p w14:paraId="2E6E408D" w14:textId="356EB15A" w:rsidR="00FD0835" w:rsidRPr="00E43485" w:rsidRDefault="00FD0835" w:rsidP="00FD0835">
            <w:pPr>
              <w:pStyle w:val="TableParagraph"/>
              <w:jc w:val="center"/>
              <w:rPr>
                <w:rFonts w:ascii="Palatino Linotype" w:hAnsi="Palatino Linotype"/>
                <w:sz w:val="18"/>
                <w:szCs w:val="18"/>
                <w:lang w:val="it-IT"/>
              </w:rPr>
            </w:pPr>
            <w:r w:rsidRPr="00B72B77">
              <w:rPr>
                <w:rFonts w:ascii="Palatino Linotype" w:eastAsia="Palatino Linotype" w:hAnsi="Palatino Linotype" w:cs="Palatino Linotype"/>
                <w:lang w:val="it-IT"/>
              </w:rPr>
              <w:t>Treviso 2</w:t>
            </w:r>
            <w:r>
              <w:rPr>
                <w:rFonts w:ascii="Palatino Linotype" w:eastAsia="Palatino Linotype" w:hAnsi="Palatino Linotype" w:cs="Palatino Linotype"/>
                <w:lang w:val="it-IT"/>
              </w:rPr>
              <w:t>:</w:t>
            </w:r>
            <w:r w:rsidRPr="00B72B77">
              <w:rPr>
                <w:rFonts w:ascii="Palatino Linotype" w:eastAsia="Palatino Linotype" w:hAnsi="Palatino Linotype" w:cs="Palatino Linotype"/>
                <w:lang w:val="it-IT"/>
              </w:rPr>
              <w:t xml:space="preserve"> Inglese</w:t>
            </w:r>
            <w:r>
              <w:rPr>
                <w:rFonts w:ascii="Palatino Linotype" w:eastAsia="Palatino Linotype" w:hAnsi="Palatino Linotype" w:cs="Palatino Linotype"/>
                <w:lang w:val="it-IT"/>
              </w:rPr>
              <w:t xml:space="preserve">  B1 </w:t>
            </w:r>
            <w:r w:rsidRPr="00B72B77">
              <w:rPr>
                <w:rFonts w:ascii="Palatino Linotype" w:hAnsi="Palatino Linotype"/>
                <w:lang w:val="it-IT"/>
              </w:rPr>
              <w:t xml:space="preserve">finalizzato alla </w:t>
            </w:r>
            <w:r>
              <w:rPr>
                <w:rFonts w:ascii="Palatino Linotype" w:hAnsi="Palatino Linotype"/>
                <w:lang w:val="it-IT"/>
              </w:rPr>
              <w:t>certificazione</w:t>
            </w:r>
          </w:p>
        </w:tc>
        <w:tc>
          <w:tcPr>
            <w:tcW w:w="2127" w:type="dxa"/>
            <w:vAlign w:val="center"/>
          </w:tcPr>
          <w:p w14:paraId="56AF32F8" w14:textId="77777777" w:rsidR="00FD0835" w:rsidRPr="00E43485" w:rsidRDefault="00FD0835" w:rsidP="00FD0835">
            <w:pPr>
              <w:pStyle w:val="TableParagraph"/>
              <w:jc w:val="center"/>
              <w:rPr>
                <w:rFonts w:ascii="Palatino Linotype" w:hAnsi="Palatino Linotype"/>
                <w:sz w:val="18"/>
                <w:szCs w:val="18"/>
                <w:lang w:val="it-IT"/>
              </w:rPr>
            </w:pPr>
            <w:r>
              <w:rPr>
                <w:lang w:val="it-IT"/>
              </w:rPr>
              <w:t>1</w:t>
            </w:r>
          </w:p>
        </w:tc>
        <w:tc>
          <w:tcPr>
            <w:tcW w:w="2835" w:type="dxa"/>
            <w:vAlign w:val="center"/>
          </w:tcPr>
          <w:p w14:paraId="1A433474" w14:textId="71F1B2AD" w:rsidR="00FD0835" w:rsidRPr="00E43485" w:rsidRDefault="00FD0835" w:rsidP="00FD0835">
            <w:pPr>
              <w:pStyle w:val="TableParagraph"/>
              <w:jc w:val="center"/>
              <w:rPr>
                <w:rFonts w:ascii="Palatino Linotype" w:hAnsi="Palatino Linotype"/>
                <w:sz w:val="18"/>
                <w:szCs w:val="18"/>
                <w:lang w:val="it-IT"/>
              </w:rPr>
            </w:pPr>
            <w:r>
              <w:rPr>
                <w:lang w:val="it-IT"/>
              </w:rPr>
              <w:t>10</w:t>
            </w:r>
          </w:p>
        </w:tc>
        <w:tc>
          <w:tcPr>
            <w:tcW w:w="1417" w:type="dxa"/>
          </w:tcPr>
          <w:p w14:paraId="1F40103F" w14:textId="77777777" w:rsidR="00FD0835" w:rsidRPr="00E43485" w:rsidRDefault="00FD0835" w:rsidP="00FD0835">
            <w:pPr>
              <w:pStyle w:val="TableParagraph"/>
              <w:spacing w:before="174"/>
              <w:ind w:left="339" w:right="328"/>
              <w:jc w:val="center"/>
              <w:rPr>
                <w:rFonts w:ascii="Palatino Linotype" w:hAnsi="Palatino Linotype"/>
                <w:sz w:val="18"/>
                <w:szCs w:val="18"/>
                <w:lang w:val="it-IT"/>
              </w:rPr>
            </w:pPr>
          </w:p>
        </w:tc>
      </w:tr>
      <w:bookmarkEnd w:id="0"/>
      <w:bookmarkEnd w:id="1"/>
    </w:tbl>
    <w:p w14:paraId="54D01E78" w14:textId="60E7B355" w:rsidR="00B72B77" w:rsidRPr="00E43485" w:rsidRDefault="00B72B77" w:rsidP="00B72B77">
      <w:pPr>
        <w:autoSpaceDE w:val="0"/>
        <w:rPr>
          <w:rFonts w:ascii="Palatino Linotype" w:eastAsiaTheme="minorEastAsia" w:hAnsi="Palatino Linotype" w:cstheme="minorHAnsi"/>
          <w:b/>
          <w:bCs/>
          <w:i/>
          <w:iCs/>
          <w:sz w:val="18"/>
          <w:szCs w:val="18"/>
          <w:u w:val="single"/>
        </w:rPr>
      </w:pPr>
    </w:p>
    <w:p w14:paraId="31FA4B3E" w14:textId="77777777" w:rsidR="00B72B77" w:rsidRPr="00E43485" w:rsidRDefault="00B72B77" w:rsidP="00B72B77">
      <w:pPr>
        <w:autoSpaceDE w:val="0"/>
        <w:mirrorIndents/>
        <w:jc w:val="both"/>
        <w:rPr>
          <w:rFonts w:ascii="Palatino Linotype" w:eastAsiaTheme="minorEastAsia" w:hAnsi="Palatino Linotype" w:cs="Arial"/>
          <w:sz w:val="18"/>
          <w:szCs w:val="18"/>
          <w:lang w:eastAsia="ar-SA"/>
        </w:rPr>
      </w:pPr>
      <w:r w:rsidRPr="00E43485">
        <w:rPr>
          <w:rFonts w:ascii="Palatino Linotype" w:eastAsiaTheme="minorEastAsia" w:hAnsi="Palatino Linotype" w:cs="Arial"/>
          <w:sz w:val="18"/>
          <w:szCs w:val="18"/>
        </w:rPr>
        <w:t>A tal fine, consapevole della responsabilità penale e della decadenza da eventuali benefici acquisiti</w:t>
      </w:r>
      <w:r>
        <w:rPr>
          <w:rFonts w:ascii="Palatino Linotype" w:eastAsiaTheme="minorEastAsia" w:hAnsi="Palatino Linotype" w:cs="Arial"/>
          <w:sz w:val="18"/>
          <w:szCs w:val="18"/>
          <w:lang w:eastAsia="ar-SA"/>
        </w:rPr>
        <w:t xml:space="preserve"> n</w:t>
      </w:r>
      <w:r w:rsidRPr="00E43485">
        <w:rPr>
          <w:rFonts w:ascii="Palatino Linotype" w:eastAsiaTheme="minorEastAsia" w:hAnsi="Palatino Linotype" w:cs="Arial"/>
          <w:sz w:val="18"/>
          <w:szCs w:val="18"/>
        </w:rPr>
        <w:t xml:space="preserve">el caso di dichiarazioni mendaci, </w:t>
      </w:r>
      <w:r w:rsidRPr="00E43485">
        <w:rPr>
          <w:rFonts w:ascii="Palatino Linotype" w:eastAsiaTheme="minorEastAsia" w:hAnsi="Palatino Linotype" w:cs="Arial"/>
          <w:b/>
          <w:sz w:val="18"/>
          <w:szCs w:val="18"/>
        </w:rPr>
        <w:t>dichiara</w:t>
      </w:r>
      <w:r w:rsidRPr="00E43485">
        <w:rPr>
          <w:rFonts w:ascii="Palatino Linotype" w:eastAsiaTheme="minorEastAsia" w:hAnsi="Palatino Linotype" w:cs="Arial"/>
          <w:sz w:val="18"/>
          <w:szCs w:val="18"/>
        </w:rPr>
        <w:t xml:space="preserve"> sotto la propria responsabilità quanto segue:</w:t>
      </w:r>
    </w:p>
    <w:p w14:paraId="6A2565E8"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aver preso visione delle condizioni previste dal bando</w:t>
      </w:r>
      <w:r>
        <w:rPr>
          <w:rFonts w:ascii="Palatino Linotype" w:eastAsiaTheme="minorEastAsia" w:hAnsi="Palatino Linotype" w:cs="Arial"/>
          <w:sz w:val="18"/>
          <w:szCs w:val="18"/>
        </w:rPr>
        <w:t>;</w:t>
      </w:r>
    </w:p>
    <w:p w14:paraId="37C37410"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essere in godimento dei diritti politici</w:t>
      </w:r>
      <w:r>
        <w:rPr>
          <w:rFonts w:ascii="Palatino Linotype" w:eastAsiaTheme="minorEastAsia" w:hAnsi="Palatino Linotype" w:cs="Arial"/>
          <w:sz w:val="18"/>
          <w:szCs w:val="18"/>
        </w:rPr>
        <w:t>;</w:t>
      </w:r>
    </w:p>
    <w:p w14:paraId="60484A2D" w14:textId="77777777" w:rsidR="00B72B77" w:rsidRPr="00E43485" w:rsidRDefault="00B72B77" w:rsidP="00B72B77">
      <w:pPr>
        <w:numPr>
          <w:ilvl w:val="0"/>
          <w:numId w:val="20"/>
        </w:numPr>
        <w:suppressAutoHyphens/>
        <w:autoSpaceDE w:val="0"/>
        <w:ind w:left="357" w:hanging="357"/>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non aver subito condanne penali ovvero di avere i seguenti provvedimenti penali ______________________________________________________________</w:t>
      </w:r>
      <w:r>
        <w:rPr>
          <w:rFonts w:ascii="Palatino Linotype" w:eastAsiaTheme="minorEastAsia" w:hAnsi="Palatino Linotype" w:cs="Arial"/>
          <w:sz w:val="18"/>
          <w:szCs w:val="18"/>
        </w:rPr>
        <w:t>_____________________________________</w:t>
      </w:r>
      <w:r w:rsidRPr="00E43485">
        <w:rPr>
          <w:rFonts w:ascii="Palatino Linotype" w:eastAsiaTheme="minorEastAsia" w:hAnsi="Palatino Linotype" w:cs="Arial"/>
          <w:sz w:val="18"/>
          <w:szCs w:val="18"/>
        </w:rPr>
        <w:t>____</w:t>
      </w:r>
    </w:p>
    <w:p w14:paraId="50527B4F" w14:textId="77777777" w:rsidR="00B72B77" w:rsidRPr="00E43485" w:rsidRDefault="00B72B77" w:rsidP="00B72B77">
      <w:pPr>
        <w:numPr>
          <w:ilvl w:val="0"/>
          <w:numId w:val="20"/>
        </w:numPr>
        <w:suppressAutoHyphens/>
        <w:autoSpaceDE w:val="0"/>
        <w:ind w:left="357" w:hanging="357"/>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w:t>
      </w:r>
      <w:r>
        <w:rPr>
          <w:rFonts w:ascii="Palatino Linotype" w:eastAsiaTheme="minorEastAsia" w:hAnsi="Palatino Linotype" w:cs="Arial"/>
          <w:sz w:val="18"/>
          <w:szCs w:val="18"/>
        </w:rPr>
        <w:t>___________________________________________</w:t>
      </w:r>
      <w:r w:rsidRPr="00E43485">
        <w:rPr>
          <w:rFonts w:ascii="Palatino Linotype" w:eastAsiaTheme="minorEastAsia" w:hAnsi="Palatino Linotype" w:cs="Arial"/>
          <w:sz w:val="18"/>
          <w:szCs w:val="18"/>
        </w:rPr>
        <w:t>___</w:t>
      </w:r>
    </w:p>
    <w:p w14:paraId="0751732C"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impegnarsi a documentare puntualmente tutta l’attività svolta</w:t>
      </w:r>
      <w:r>
        <w:rPr>
          <w:rFonts w:ascii="Palatino Linotype" w:eastAsiaTheme="minorEastAsia" w:hAnsi="Palatino Linotype" w:cs="Arial"/>
          <w:sz w:val="18"/>
          <w:szCs w:val="18"/>
        </w:rPr>
        <w:t>;</w:t>
      </w:r>
    </w:p>
    <w:p w14:paraId="5ABC20EC"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essere disponibile ad adattarsi al calendario definito dal Gruppo Operativo di Piano</w:t>
      </w:r>
      <w:r>
        <w:rPr>
          <w:rFonts w:ascii="Palatino Linotype" w:eastAsiaTheme="minorEastAsia" w:hAnsi="Palatino Linotype" w:cs="Arial"/>
          <w:sz w:val="18"/>
          <w:szCs w:val="18"/>
        </w:rPr>
        <w:t>;</w:t>
      </w:r>
    </w:p>
    <w:p w14:paraId="7E47D193"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non essere in alcuna delle condizioni di incompatibilità con l’incarico previsti dalla norma vigente</w:t>
      </w:r>
      <w:r>
        <w:rPr>
          <w:rFonts w:ascii="Palatino Linotype" w:eastAsiaTheme="minorEastAsia" w:hAnsi="Palatino Linotype" w:cs="Arial"/>
          <w:sz w:val="18"/>
          <w:szCs w:val="18"/>
        </w:rPr>
        <w:t>;</w:t>
      </w:r>
    </w:p>
    <w:p w14:paraId="243FFE6C" w14:textId="77777777" w:rsidR="00B72B77" w:rsidRPr="00E43485" w:rsidRDefault="00B72B77" w:rsidP="00B72B77">
      <w:pPr>
        <w:numPr>
          <w:ilvl w:val="0"/>
          <w:numId w:val="20"/>
        </w:numPr>
        <w:suppressAutoHyphens/>
        <w:autoSpaceDE w:val="0"/>
        <w:mirrorIndents/>
        <w:rPr>
          <w:rFonts w:ascii="Palatino Linotype" w:eastAsiaTheme="minorEastAsia" w:hAnsi="Palatino Linotype" w:cs="Arial"/>
          <w:sz w:val="18"/>
          <w:szCs w:val="18"/>
        </w:rPr>
      </w:pPr>
      <w:r w:rsidRPr="00E43485">
        <w:rPr>
          <w:rFonts w:ascii="Palatino Linotype" w:eastAsiaTheme="minorEastAsia" w:hAnsi="Palatino Linotype" w:cs="Arial"/>
          <w:sz w:val="18"/>
          <w:szCs w:val="18"/>
        </w:rPr>
        <w:t>di avere la competenza informatica l’uso della piattaforma on line “Gestione progetti PNRR”</w:t>
      </w:r>
      <w:r>
        <w:rPr>
          <w:rFonts w:ascii="Palatino Linotype" w:eastAsiaTheme="minorEastAsia" w:hAnsi="Palatino Linotype" w:cs="Arial"/>
          <w:sz w:val="18"/>
          <w:szCs w:val="18"/>
        </w:rPr>
        <w:t>.</w:t>
      </w:r>
    </w:p>
    <w:p w14:paraId="46103F30" w14:textId="77777777" w:rsidR="00B72B77" w:rsidRDefault="00B72B77" w:rsidP="00B72B77">
      <w:pPr>
        <w:autoSpaceDE w:val="0"/>
        <w:mirrorIndents/>
        <w:rPr>
          <w:rFonts w:ascii="Palatino Linotype" w:eastAsiaTheme="minorEastAsia" w:hAnsi="Palatino Linotype" w:cstheme="minorBidi"/>
          <w:sz w:val="18"/>
          <w:szCs w:val="18"/>
        </w:rPr>
      </w:pPr>
    </w:p>
    <w:p w14:paraId="7854F8FD" w14:textId="77777777" w:rsidR="00B72B77" w:rsidRDefault="00B72B77" w:rsidP="00B72B77">
      <w:pPr>
        <w:autoSpaceDE w:val="0"/>
        <w:mirrorIndents/>
        <w:jc w:val="both"/>
        <w:rPr>
          <w:rFonts w:ascii="Palatino Linotype" w:eastAsiaTheme="minorEastAsia" w:hAnsi="Palatino Linotype" w:cstheme="minorBidi"/>
          <w:sz w:val="18"/>
          <w:szCs w:val="18"/>
        </w:rPr>
      </w:pPr>
      <w:r w:rsidRPr="009722C7">
        <w:rPr>
          <w:rFonts w:ascii="Palatino Linotype" w:eastAsiaTheme="minorEastAsia" w:hAnsi="Palatino Linotype" w:cstheme="minorBidi"/>
          <w:sz w:val="18"/>
          <w:szCs w:val="18"/>
        </w:rPr>
        <w:t xml:space="preserve">Se destinatario dell’incarico mi impegno ad allegare successivamente alla documentazione </w:t>
      </w:r>
      <w:r>
        <w:rPr>
          <w:rFonts w:ascii="Palatino Linotype" w:eastAsiaTheme="minorEastAsia" w:hAnsi="Palatino Linotype" w:cstheme="minorBidi"/>
          <w:sz w:val="18"/>
          <w:szCs w:val="18"/>
        </w:rPr>
        <w:t xml:space="preserve">sottoriportata anche la </w:t>
      </w:r>
      <w:r w:rsidRPr="009722C7">
        <w:rPr>
          <w:rFonts w:ascii="Palatino Linotype" w:eastAsiaTheme="minorEastAsia" w:hAnsi="Palatino Linotype" w:cstheme="minorBidi"/>
          <w:sz w:val="18"/>
          <w:szCs w:val="18"/>
        </w:rPr>
        <w:t>dichiarazione di assenza di incompatibilità allo svolgimento dell’incarico.</w:t>
      </w:r>
    </w:p>
    <w:p w14:paraId="6EE0F8F8" w14:textId="77777777" w:rsidR="00B72B77" w:rsidRDefault="00B72B77" w:rsidP="00B72B77">
      <w:pPr>
        <w:autoSpaceDE w:val="0"/>
        <w:mirrorIndents/>
        <w:jc w:val="both"/>
        <w:rPr>
          <w:rFonts w:ascii="Palatino Linotype" w:eastAsiaTheme="minorEastAsia" w:hAnsi="Palatino Linotype" w:cstheme="minorBidi"/>
          <w:sz w:val="22"/>
          <w:szCs w:val="22"/>
        </w:rPr>
      </w:pPr>
    </w:p>
    <w:p w14:paraId="47BC340F" w14:textId="77777777" w:rsidR="00B72B77" w:rsidRPr="000D18AC" w:rsidRDefault="00B72B77" w:rsidP="00B72B77">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lastRenderedPageBreak/>
        <w:t>Data_________________________________</w:t>
      </w:r>
    </w:p>
    <w:p w14:paraId="1A2607EE" w14:textId="77777777" w:rsidR="00B72B77" w:rsidRPr="000D18AC" w:rsidRDefault="00B72B77" w:rsidP="00B72B77">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400AFF31" w14:textId="77777777" w:rsidR="00B72B77" w:rsidRPr="000D18AC" w:rsidRDefault="00B72B77" w:rsidP="00B72B77">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00ECCA74" w14:textId="77777777" w:rsidR="00B72B77" w:rsidRPr="000D18AC" w:rsidRDefault="00B72B77" w:rsidP="00B72B77">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171F7AD7" w14:textId="36D2C3E3" w:rsidR="00B72B77" w:rsidRDefault="00B72B77" w:rsidP="00B72B77">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4EB1A20C" w14:textId="496A7DA9" w:rsidR="00FD0835" w:rsidRDefault="00FD0835" w:rsidP="00FD0835">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FD0835">
        <w:rPr>
          <w:rFonts w:ascii="Palatino Linotype" w:eastAsiaTheme="minorEastAsia" w:hAnsi="Palatino Linotype" w:cs="Arial"/>
          <w:sz w:val="22"/>
          <w:szCs w:val="22"/>
        </w:rPr>
        <w:t>dichiarazione assenza motivi di incompatibilità</w:t>
      </w:r>
      <w:r>
        <w:rPr>
          <w:rFonts w:ascii="Palatino Linotype" w:eastAsiaTheme="minorEastAsia" w:hAnsi="Palatino Linotype" w:cs="Arial"/>
          <w:sz w:val="22"/>
          <w:szCs w:val="22"/>
        </w:rPr>
        <w:t>;</w:t>
      </w:r>
    </w:p>
    <w:p w14:paraId="2DB85483" w14:textId="77777777" w:rsidR="00B72B77" w:rsidRPr="000D18AC" w:rsidRDefault="00B72B77" w:rsidP="00B72B77">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138EF2BB" w14:textId="77777777" w:rsidR="00B72B77" w:rsidRPr="000D18AC" w:rsidRDefault="00B72B77" w:rsidP="00B72B77">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sensibili e adatto alla pubblicazione.</w:t>
      </w:r>
    </w:p>
    <w:p w14:paraId="6E02B68D" w14:textId="77777777" w:rsidR="00B72B77" w:rsidRDefault="00B72B77" w:rsidP="00B72B77">
      <w:pPr>
        <w:widowControl w:val="0"/>
        <w:tabs>
          <w:tab w:val="left" w:pos="480"/>
        </w:tabs>
        <w:suppressAutoHyphens/>
        <w:autoSpaceDE w:val="0"/>
        <w:mirrorIndents/>
        <w:jc w:val="both"/>
        <w:rPr>
          <w:rFonts w:ascii="Palatino Linotype" w:eastAsiaTheme="minorEastAsia" w:hAnsi="Palatino Linotype" w:cs="Arial"/>
          <w:sz w:val="22"/>
          <w:szCs w:val="22"/>
        </w:rPr>
      </w:pPr>
    </w:p>
    <w:p w14:paraId="792233C5" w14:textId="77777777" w:rsidR="00B72B77" w:rsidRPr="000D18AC" w:rsidRDefault="00B72B77" w:rsidP="00B72B77">
      <w:pPr>
        <w:widowControl w:val="0"/>
        <w:tabs>
          <w:tab w:val="left" w:pos="480"/>
        </w:tabs>
        <w:suppressAutoHyphens/>
        <w:autoSpaceDE w:val="0"/>
        <w:mirrorIndents/>
        <w:jc w:val="both"/>
        <w:rPr>
          <w:rFonts w:ascii="Palatino Linotype" w:eastAsiaTheme="minorEastAsia" w:hAnsi="Palatino Linotype" w:cs="Arial"/>
          <w:sz w:val="22"/>
          <w:szCs w:val="22"/>
        </w:rPr>
      </w:pPr>
    </w:p>
    <w:p w14:paraId="4E87FE04" w14:textId="69981DFE" w:rsidR="00B72B77" w:rsidRPr="00FD0835" w:rsidRDefault="00B72B77" w:rsidP="00FD0835">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5228B1CC" w14:textId="77777777" w:rsidR="00B72B77" w:rsidRDefault="00B72B77" w:rsidP="00B72B77">
      <w:pPr>
        <w:autoSpaceDE w:val="0"/>
        <w:autoSpaceDN w:val="0"/>
        <w:adjustRightInd w:val="0"/>
        <w:mirrorIndents/>
        <w:jc w:val="both"/>
        <w:rPr>
          <w:rFonts w:ascii="Palatino Linotype" w:eastAsiaTheme="minorEastAsia" w:hAnsi="Palatino Linotype" w:cs="Arial"/>
          <w:b/>
          <w:sz w:val="22"/>
          <w:szCs w:val="22"/>
        </w:rPr>
      </w:pPr>
    </w:p>
    <w:p w14:paraId="7E39D0D9" w14:textId="77777777" w:rsidR="00B72B77" w:rsidRDefault="00B72B77" w:rsidP="00B72B77">
      <w:pPr>
        <w:autoSpaceDE w:val="0"/>
        <w:autoSpaceDN w:val="0"/>
        <w:adjustRightInd w:val="0"/>
        <w:mirrorIndents/>
        <w:jc w:val="both"/>
        <w:rPr>
          <w:rFonts w:ascii="Palatino Linotype" w:eastAsiaTheme="minorEastAsia" w:hAnsi="Palatino Linotype" w:cs="Arial"/>
          <w:b/>
          <w:sz w:val="22"/>
          <w:szCs w:val="22"/>
        </w:rPr>
      </w:pPr>
    </w:p>
    <w:p w14:paraId="0B0E0AB3" w14:textId="77777777" w:rsidR="00B72B77" w:rsidRDefault="00B72B77" w:rsidP="00B72B77">
      <w:pPr>
        <w:autoSpaceDE w:val="0"/>
        <w:autoSpaceDN w:val="0"/>
        <w:adjustRightInd w:val="0"/>
        <w:mirrorIndents/>
        <w:jc w:val="both"/>
        <w:rPr>
          <w:rFonts w:ascii="Palatino Linotype" w:eastAsiaTheme="minorEastAsia" w:hAnsi="Palatino Linotype" w:cs="Arial"/>
          <w:b/>
          <w:sz w:val="22"/>
          <w:szCs w:val="22"/>
        </w:rPr>
      </w:pPr>
    </w:p>
    <w:p w14:paraId="34BD1DDD" w14:textId="77777777" w:rsidR="00B72B77" w:rsidRPr="000D18AC" w:rsidRDefault="00B72B77" w:rsidP="00B72B77">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562F80E6" w14:textId="77777777" w:rsidR="00B72B77" w:rsidRPr="000D18AC" w:rsidRDefault="00B72B77" w:rsidP="00B72B77">
      <w:pPr>
        <w:autoSpaceDE w:val="0"/>
        <w:autoSpaceDN w:val="0"/>
        <w:adjustRightInd w:val="0"/>
        <w:mirrorIndents/>
        <w:jc w:val="both"/>
        <w:rPr>
          <w:rFonts w:ascii="Palatino Linotype" w:eastAsiaTheme="minorEastAsia" w:hAnsi="Palatino Linotype" w:cs="Arial"/>
          <w:sz w:val="22"/>
          <w:szCs w:val="22"/>
        </w:rPr>
      </w:pPr>
    </w:p>
    <w:p w14:paraId="7770DAAF" w14:textId="77777777" w:rsidR="00B72B77" w:rsidRPr="000D18AC" w:rsidRDefault="00B72B77" w:rsidP="00B72B77">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3F825154" w14:textId="77777777" w:rsidR="00B72B77" w:rsidRPr="000D18AC" w:rsidRDefault="00B72B77" w:rsidP="00B72B77">
      <w:pPr>
        <w:autoSpaceDE w:val="0"/>
        <w:mirrorIndents/>
        <w:jc w:val="both"/>
        <w:rPr>
          <w:rFonts w:ascii="Palatino Linotype" w:eastAsiaTheme="minorEastAsia" w:hAnsi="Palatino Linotype" w:cs="Arial"/>
          <w:sz w:val="22"/>
          <w:szCs w:val="22"/>
        </w:rPr>
      </w:pPr>
    </w:p>
    <w:p w14:paraId="0576D0C5" w14:textId="77777777" w:rsidR="00B72B77" w:rsidRPr="000D18AC" w:rsidRDefault="00B72B77" w:rsidP="00B72B77">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3A33D375" w14:textId="77777777" w:rsidR="00B72B77" w:rsidRPr="000D18AC" w:rsidRDefault="00B72B77" w:rsidP="00B72B77">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71440AB0" w14:textId="77777777" w:rsidR="00B72B77" w:rsidRPr="000D18AC" w:rsidRDefault="00B72B77" w:rsidP="00B72B77">
      <w:pPr>
        <w:autoSpaceDE w:val="0"/>
        <w:mirrorIndents/>
        <w:jc w:val="both"/>
        <w:rPr>
          <w:rFonts w:ascii="Palatino Linotype" w:eastAsiaTheme="minorEastAsia" w:hAnsi="Palatino Linotype" w:cs="Arial"/>
          <w:sz w:val="22"/>
          <w:szCs w:val="22"/>
        </w:rPr>
      </w:pPr>
    </w:p>
    <w:p w14:paraId="5A5B0450" w14:textId="77777777" w:rsidR="00B72B77" w:rsidRPr="000D18AC" w:rsidRDefault="00B72B77" w:rsidP="00B72B77">
      <w:pPr>
        <w:autoSpaceDE w:val="0"/>
        <w:mirrorIndents/>
        <w:jc w:val="both"/>
        <w:rPr>
          <w:rFonts w:ascii="Palatino Linotype" w:eastAsiaTheme="minorEastAsia" w:hAnsi="Palatino Linotype" w:cs="Arial"/>
          <w:sz w:val="22"/>
          <w:szCs w:val="22"/>
        </w:rPr>
      </w:pPr>
    </w:p>
    <w:p w14:paraId="70C14CFF" w14:textId="77777777" w:rsidR="00B72B77" w:rsidRPr="000D18AC" w:rsidRDefault="00B72B77" w:rsidP="00B72B77">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42B3CDF8" w14:textId="77777777" w:rsidR="00B72B77" w:rsidRPr="000D18AC" w:rsidRDefault="00B72B77" w:rsidP="00B72B77">
      <w:pPr>
        <w:autoSpaceDE w:val="0"/>
        <w:mirrorIndents/>
        <w:jc w:val="both"/>
        <w:rPr>
          <w:rFonts w:ascii="Palatino Linotype" w:eastAsiaTheme="minorEastAsia" w:hAnsi="Palatino Linotype" w:cs="Arial"/>
          <w:sz w:val="22"/>
          <w:szCs w:val="22"/>
        </w:rPr>
      </w:pPr>
    </w:p>
    <w:p w14:paraId="06F17C56" w14:textId="77777777" w:rsidR="00B72B77" w:rsidRPr="000D18AC" w:rsidRDefault="00B72B77" w:rsidP="00B72B77">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793BAF87" w14:textId="77777777" w:rsidR="00B72B77" w:rsidRPr="000D18AC" w:rsidRDefault="00B72B77" w:rsidP="00B72B77">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01C9C868" w14:textId="77777777" w:rsidR="00B72B77" w:rsidRDefault="00B72B77" w:rsidP="00B72B77">
      <w:pPr>
        <w:autoSpaceDE w:val="0"/>
        <w:autoSpaceDN w:val="0"/>
        <w:adjustRightInd w:val="0"/>
        <w:spacing w:after="200"/>
        <w:mirrorIndents/>
        <w:rPr>
          <w:rFonts w:ascii="Palatino Linotype" w:eastAsiaTheme="minorEastAsia" w:hAnsi="Palatino Linotype" w:cstheme="minorBidi"/>
          <w:sz w:val="18"/>
          <w:szCs w:val="18"/>
        </w:rPr>
      </w:pPr>
    </w:p>
    <w:p w14:paraId="3519E2B9" w14:textId="70049C8C" w:rsidR="00B72B77" w:rsidRDefault="00B72B77" w:rsidP="00B72B77">
      <w:pPr>
        <w:autoSpaceDE w:val="0"/>
        <w:spacing w:after="200"/>
        <w:mirrorIndents/>
        <w:rPr>
          <w:rFonts w:ascii="Arial" w:eastAsiaTheme="minorEastAsia" w:hAnsi="Arial" w:cs="Arial"/>
          <w:sz w:val="18"/>
          <w:szCs w:val="18"/>
        </w:rPr>
      </w:pPr>
    </w:p>
    <w:p w14:paraId="7BF68DA8" w14:textId="3A1BF050" w:rsidR="00FD0835" w:rsidRDefault="00FD0835" w:rsidP="00B72B77">
      <w:pPr>
        <w:autoSpaceDE w:val="0"/>
        <w:spacing w:after="200"/>
        <w:mirrorIndents/>
        <w:rPr>
          <w:rFonts w:ascii="Arial" w:eastAsiaTheme="minorEastAsia" w:hAnsi="Arial" w:cs="Arial"/>
          <w:sz w:val="18"/>
          <w:szCs w:val="18"/>
        </w:rPr>
      </w:pPr>
    </w:p>
    <w:p w14:paraId="5CDEEF13" w14:textId="6BA516F1" w:rsidR="00413538" w:rsidRDefault="00413538" w:rsidP="00B72B77">
      <w:pPr>
        <w:autoSpaceDE w:val="0"/>
        <w:spacing w:after="200"/>
        <w:mirrorIndents/>
        <w:rPr>
          <w:rFonts w:ascii="Arial" w:eastAsiaTheme="minorEastAsia" w:hAnsi="Arial" w:cs="Arial"/>
          <w:sz w:val="18"/>
          <w:szCs w:val="18"/>
        </w:rPr>
      </w:pPr>
    </w:p>
    <w:p w14:paraId="376E18FB" w14:textId="0BDAE45A" w:rsidR="00413538" w:rsidRDefault="00413538" w:rsidP="00B72B77">
      <w:pPr>
        <w:autoSpaceDE w:val="0"/>
        <w:spacing w:after="200"/>
        <w:mirrorIndents/>
        <w:rPr>
          <w:rFonts w:ascii="Arial" w:eastAsiaTheme="minorEastAsia" w:hAnsi="Arial" w:cs="Arial"/>
          <w:sz w:val="18"/>
          <w:szCs w:val="18"/>
        </w:rPr>
      </w:pPr>
    </w:p>
    <w:p w14:paraId="67770166" w14:textId="1ACA1022" w:rsidR="00413538" w:rsidRDefault="00413538" w:rsidP="00B72B77">
      <w:pPr>
        <w:autoSpaceDE w:val="0"/>
        <w:spacing w:after="200"/>
        <w:mirrorIndents/>
        <w:rPr>
          <w:rFonts w:ascii="Arial" w:eastAsiaTheme="minorEastAsia" w:hAnsi="Arial" w:cs="Arial"/>
          <w:sz w:val="18"/>
          <w:szCs w:val="18"/>
        </w:rPr>
      </w:pPr>
    </w:p>
    <w:p w14:paraId="54D9B2AE" w14:textId="22BF3F2F" w:rsidR="00413538" w:rsidRDefault="00413538" w:rsidP="00B72B77">
      <w:pPr>
        <w:autoSpaceDE w:val="0"/>
        <w:spacing w:after="200"/>
        <w:mirrorIndents/>
        <w:rPr>
          <w:rFonts w:ascii="Arial" w:eastAsiaTheme="minorEastAsia" w:hAnsi="Arial" w:cs="Arial"/>
          <w:sz w:val="18"/>
          <w:szCs w:val="18"/>
        </w:rPr>
      </w:pPr>
    </w:p>
    <w:p w14:paraId="1DE7A9DF" w14:textId="6CA5A929" w:rsidR="00413538" w:rsidRDefault="00413538" w:rsidP="00B72B77">
      <w:pPr>
        <w:autoSpaceDE w:val="0"/>
        <w:spacing w:after="200"/>
        <w:mirrorIndents/>
        <w:rPr>
          <w:rFonts w:ascii="Arial" w:eastAsiaTheme="minorEastAsia" w:hAnsi="Arial" w:cs="Arial"/>
          <w:sz w:val="18"/>
          <w:szCs w:val="18"/>
        </w:rPr>
      </w:pPr>
    </w:p>
    <w:p w14:paraId="2A57689B" w14:textId="77777777" w:rsidR="00413538" w:rsidRDefault="00413538" w:rsidP="00B72B77">
      <w:pPr>
        <w:autoSpaceDE w:val="0"/>
        <w:spacing w:after="200"/>
        <w:mirrorIndents/>
        <w:rPr>
          <w:rFonts w:ascii="Arial" w:eastAsiaTheme="minorEastAsia" w:hAnsi="Arial" w:cs="Arial"/>
          <w:sz w:val="18"/>
          <w:szCs w:val="18"/>
        </w:rPr>
      </w:pPr>
    </w:p>
    <w:p w14:paraId="395EE6BA" w14:textId="77777777" w:rsidR="00B72B77" w:rsidRPr="00BF4F5D" w:rsidRDefault="00B72B77" w:rsidP="00B72B77">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08C63BF3" w14:textId="77777777" w:rsidR="00B72B77" w:rsidRPr="00BF4F5D" w:rsidRDefault="00B72B77" w:rsidP="00B72B77">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695B9162" w14:textId="77777777"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10CD2C08" w14:textId="6DA67C13" w:rsidR="00B72B77" w:rsidRDefault="00B72B77" w:rsidP="00B72B77">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 xml:space="preserve">ALLEGATO </w:t>
      </w:r>
      <w:r>
        <w:rPr>
          <w:rFonts w:ascii="Palatino Linotype" w:eastAsiaTheme="minorEastAsia" w:hAnsi="Palatino Linotype" w:cstheme="minorHAnsi"/>
          <w:b/>
          <w:sz w:val="22"/>
          <w:szCs w:val="22"/>
          <w:u w:val="single"/>
          <w:lang w:eastAsia="ar-SA"/>
        </w:rPr>
        <w:t>B:</w:t>
      </w:r>
    </w:p>
    <w:p w14:paraId="2A1EDDE3" w14:textId="77777777" w:rsidR="00B72B77" w:rsidRPr="00BF4F5D" w:rsidRDefault="00B72B77" w:rsidP="00B72B77">
      <w:pPr>
        <w:widowControl w:val="0"/>
        <w:suppressAutoHyphens/>
        <w:autoSpaceDE w:val="0"/>
        <w:spacing w:line="276" w:lineRule="auto"/>
        <w:jc w:val="both"/>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b/>
          <w:sz w:val="22"/>
          <w:szCs w:val="22"/>
          <w:u w:val="single"/>
          <w:lang w:eastAsia="ar-SA"/>
        </w:rPr>
        <w:t>istanza di partecipazione FIGURE PROFESSIONALI PNRR MULTILINGUISMO ALUNNI</w:t>
      </w:r>
    </w:p>
    <w:p w14:paraId="7D332308" w14:textId="77777777" w:rsidR="00B72B77" w:rsidRDefault="00B72B77" w:rsidP="00B72B77">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B72B77" w14:paraId="32876B6D"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2DD3D461" w14:textId="77777777" w:rsidR="00B72B77" w:rsidRPr="00224783" w:rsidRDefault="00B72B77" w:rsidP="005C1A42">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B72B77" w14:paraId="28494D6E"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030F471" w14:textId="77777777" w:rsidR="00B72B77" w:rsidRDefault="00B72B77" w:rsidP="005C1A42">
            <w:pPr>
              <w:snapToGrid w:val="0"/>
              <w:rPr>
                <w:b/>
                <w:sz w:val="22"/>
                <w:szCs w:val="22"/>
              </w:rPr>
            </w:pPr>
            <w:r>
              <w:rPr>
                <w:b/>
                <w:sz w:val="22"/>
                <w:szCs w:val="22"/>
                <w:u w:val="single"/>
              </w:rPr>
              <w:t>Criteri di ammissione:</w:t>
            </w:r>
            <w:r>
              <w:rPr>
                <w:b/>
                <w:sz w:val="22"/>
                <w:szCs w:val="22"/>
              </w:rPr>
              <w:t xml:space="preserve"> </w:t>
            </w:r>
          </w:p>
          <w:p w14:paraId="411E3D3C" w14:textId="77777777" w:rsidR="00B72B77" w:rsidRPr="00B2430C" w:rsidRDefault="00B72B77" w:rsidP="00B72B77">
            <w:pPr>
              <w:pStyle w:val="Paragrafoelenco"/>
              <w:numPr>
                <w:ilvl w:val="0"/>
                <w:numId w:val="22"/>
              </w:numPr>
              <w:contextualSpacing w:val="0"/>
              <w:rPr>
                <w:b/>
              </w:rPr>
            </w:pPr>
            <w:r w:rsidRPr="00B2430C">
              <w:rPr>
                <w:b/>
                <w:sz w:val="22"/>
                <w:szCs w:val="22"/>
              </w:rPr>
              <w:t>essere in possesso dei requisiti di cui all’articolo 8 per il ruolo per cui si presenta domanda</w:t>
            </w:r>
          </w:p>
          <w:p w14:paraId="40200AC0" w14:textId="77777777" w:rsidR="00B72B77" w:rsidRPr="00B2430C" w:rsidRDefault="00B72B77" w:rsidP="00B72B77">
            <w:pPr>
              <w:pStyle w:val="Paragrafoelenco"/>
              <w:numPr>
                <w:ilvl w:val="0"/>
                <w:numId w:val="22"/>
              </w:numPr>
              <w:contextualSpacing w:val="0"/>
              <w:rPr>
                <w:b/>
              </w:rPr>
            </w:pPr>
            <w:r>
              <w:rPr>
                <w:b/>
                <w:sz w:val="22"/>
                <w:szCs w:val="22"/>
              </w:rPr>
              <w:t>in aggiunta, per le sole istanze per collaborazione plurima, essere docente in servizio per tutto il periodo dell’incarico</w:t>
            </w:r>
          </w:p>
        </w:tc>
      </w:tr>
      <w:tr w:rsidR="00B72B77" w14:paraId="408AEF2F" w14:textId="77777777" w:rsidTr="005C1A42">
        <w:tc>
          <w:tcPr>
            <w:tcW w:w="5383" w:type="dxa"/>
            <w:gridSpan w:val="3"/>
            <w:tcBorders>
              <w:top w:val="single" w:sz="4" w:space="0" w:color="000000"/>
              <w:left w:val="single" w:sz="4" w:space="0" w:color="000000"/>
              <w:bottom w:val="single" w:sz="4" w:space="0" w:color="000000"/>
            </w:tcBorders>
            <w:shd w:val="clear" w:color="auto" w:fill="DEEAF6" w:themeFill="accent5" w:themeFillTint="33"/>
            <w:vAlign w:val="center"/>
          </w:tcPr>
          <w:p w14:paraId="1F2C3B19" w14:textId="77777777" w:rsidR="00B72B77" w:rsidRDefault="00B72B77" w:rsidP="005C1A42">
            <w:pPr>
              <w:snapToGrid w:val="0"/>
              <w:rPr>
                <w:b/>
              </w:rPr>
            </w:pPr>
          </w:p>
          <w:p w14:paraId="7EE3E227" w14:textId="77777777" w:rsidR="00B72B77" w:rsidRPr="00166AF8" w:rsidRDefault="00B72B77" w:rsidP="005C1A42">
            <w:pPr>
              <w:snapToGrid w:val="0"/>
              <w:rPr>
                <w:b/>
              </w:rPr>
            </w:pPr>
            <w:r w:rsidRPr="00166AF8">
              <w:rPr>
                <w:b/>
              </w:rPr>
              <w:t>L' ISTRUZIONE, LA FORMAZIONE</w:t>
            </w:r>
          </w:p>
          <w:p w14:paraId="0767FB97" w14:textId="77777777" w:rsidR="00B72B77" w:rsidRDefault="00B72B77" w:rsidP="005C1A42">
            <w:pPr>
              <w:snapToGrid w:val="0"/>
              <w:jc w:val="center"/>
              <w:rPr>
                <w:b/>
              </w:rPr>
            </w:pPr>
            <w:r w:rsidRPr="00166AF8">
              <w:rPr>
                <w:b/>
              </w:rPr>
              <w:t>NELLO SPECIFICO SETTORE IN CUI SI CONCORRE</w:t>
            </w:r>
          </w:p>
          <w:p w14:paraId="3B2B886D" w14:textId="77777777" w:rsidR="00B72B77" w:rsidRDefault="00B72B77" w:rsidP="005C1A42">
            <w:pPr>
              <w:snapToGrid w:val="0"/>
              <w:jc w:val="center"/>
              <w:rPr>
                <w:b/>
              </w:rPr>
            </w:pPr>
          </w:p>
        </w:tc>
        <w:tc>
          <w:tcPr>
            <w:tcW w:w="1397" w:type="dxa"/>
            <w:tcBorders>
              <w:top w:val="single" w:sz="4" w:space="0" w:color="000000"/>
              <w:left w:val="single" w:sz="4" w:space="0" w:color="000000"/>
              <w:bottom w:val="single" w:sz="4" w:space="0" w:color="000000"/>
            </w:tcBorders>
            <w:shd w:val="clear" w:color="auto" w:fill="DEEAF6" w:themeFill="accent5" w:themeFillTint="33"/>
            <w:vAlign w:val="center"/>
          </w:tcPr>
          <w:p w14:paraId="101D9CC3" w14:textId="77777777" w:rsidR="00B72B77" w:rsidRDefault="00B72B77" w:rsidP="005C1A42">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DEEAF6" w:themeFill="accent5" w:themeFillTint="33"/>
            <w:vAlign w:val="center"/>
          </w:tcPr>
          <w:p w14:paraId="5B138C2D" w14:textId="77777777" w:rsidR="00B72B77" w:rsidRDefault="00B72B77" w:rsidP="005C1A42">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F5820D" w14:textId="77777777" w:rsidR="00B72B77" w:rsidRDefault="00B72B77" w:rsidP="005C1A42">
            <w:pPr>
              <w:jc w:val="center"/>
              <w:rPr>
                <w:b/>
              </w:rPr>
            </w:pPr>
            <w:r>
              <w:rPr>
                <w:b/>
              </w:rPr>
              <w:t>da compilare a cura della commissione</w:t>
            </w:r>
          </w:p>
        </w:tc>
      </w:tr>
      <w:tr w:rsidR="00B72B77" w14:paraId="59DB626E" w14:textId="77777777" w:rsidTr="005C1A42">
        <w:tc>
          <w:tcPr>
            <w:tcW w:w="3203" w:type="dxa"/>
            <w:vMerge w:val="restart"/>
            <w:tcBorders>
              <w:top w:val="single" w:sz="4" w:space="0" w:color="000000"/>
              <w:left w:val="single" w:sz="4" w:space="0" w:color="000000"/>
              <w:bottom w:val="single" w:sz="4" w:space="0" w:color="000000"/>
            </w:tcBorders>
            <w:shd w:val="clear" w:color="auto" w:fill="auto"/>
            <w:vAlign w:val="center"/>
          </w:tcPr>
          <w:p w14:paraId="2D06BC56" w14:textId="77777777" w:rsidR="00B72B77" w:rsidRPr="005A4207" w:rsidRDefault="00B72B77" w:rsidP="005C1A42">
            <w:r w:rsidRPr="005A4207">
              <w:t xml:space="preserve">A1. LAUREA </w:t>
            </w:r>
          </w:p>
          <w:p w14:paraId="7673F60C" w14:textId="77777777" w:rsidR="00B72B77" w:rsidRPr="005A4207" w:rsidRDefault="00B72B77" w:rsidP="005C1A42">
            <w:pPr>
              <w:rPr>
                <w:bCs/>
              </w:rPr>
            </w:pPr>
            <w:r w:rsidRPr="005A4207">
              <w:rPr>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9B31D26" w14:textId="77777777" w:rsidR="00B72B77" w:rsidRPr="005A4207" w:rsidRDefault="00B72B77" w:rsidP="005C1A42">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47721F22" w14:textId="77777777" w:rsidR="00B72B77" w:rsidRPr="005A4207" w:rsidRDefault="00B72B77" w:rsidP="005C1A42">
            <w:r w:rsidRPr="005A4207">
              <w:t>PUNTI</w:t>
            </w:r>
          </w:p>
        </w:tc>
        <w:tc>
          <w:tcPr>
            <w:tcW w:w="1397" w:type="dxa"/>
            <w:tcBorders>
              <w:top w:val="single" w:sz="4" w:space="0" w:color="000000"/>
              <w:left w:val="single" w:sz="4" w:space="0" w:color="000000"/>
              <w:bottom w:val="single" w:sz="4" w:space="0" w:color="000000"/>
            </w:tcBorders>
            <w:shd w:val="clear" w:color="auto" w:fill="auto"/>
            <w:vAlign w:val="center"/>
          </w:tcPr>
          <w:p w14:paraId="00213D83"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6417C1F"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36736" w14:textId="77777777" w:rsidR="00B72B77" w:rsidRDefault="00B72B77" w:rsidP="005C1A42">
            <w:pPr>
              <w:snapToGrid w:val="0"/>
            </w:pPr>
          </w:p>
        </w:tc>
      </w:tr>
      <w:tr w:rsidR="00B72B77" w14:paraId="062A7CDE" w14:textId="77777777" w:rsidTr="005C1A42">
        <w:tc>
          <w:tcPr>
            <w:tcW w:w="3203" w:type="dxa"/>
            <w:vMerge/>
            <w:tcBorders>
              <w:top w:val="single" w:sz="4" w:space="0" w:color="000000"/>
              <w:left w:val="single" w:sz="4" w:space="0" w:color="000000"/>
              <w:bottom w:val="single" w:sz="4" w:space="0" w:color="000000"/>
            </w:tcBorders>
            <w:shd w:val="clear" w:color="auto" w:fill="auto"/>
            <w:vAlign w:val="center"/>
          </w:tcPr>
          <w:p w14:paraId="505C03E1" w14:textId="77777777" w:rsidR="00B72B77" w:rsidRPr="005A4207" w:rsidRDefault="00B72B77" w:rsidP="005C1A42">
            <w:pPr>
              <w:snapToGrid w:val="0"/>
            </w:pPr>
          </w:p>
        </w:tc>
        <w:tc>
          <w:tcPr>
            <w:tcW w:w="1090" w:type="dxa"/>
            <w:tcBorders>
              <w:top w:val="single" w:sz="4" w:space="0" w:color="000000"/>
              <w:left w:val="single" w:sz="4" w:space="0" w:color="000000"/>
              <w:bottom w:val="single" w:sz="4" w:space="0" w:color="000000"/>
            </w:tcBorders>
            <w:shd w:val="clear" w:color="auto" w:fill="auto"/>
          </w:tcPr>
          <w:p w14:paraId="750DBA7B" w14:textId="77777777" w:rsidR="00B72B77" w:rsidRPr="005A4207" w:rsidRDefault="00B72B77" w:rsidP="005C1A42">
            <w:r w:rsidRPr="005A420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2AB80888" w14:textId="77777777" w:rsidR="00B72B77" w:rsidRPr="005A4207" w:rsidRDefault="00B72B77" w:rsidP="005C1A42">
            <w:r w:rsidRPr="005A4207">
              <w:t>15</w:t>
            </w:r>
          </w:p>
        </w:tc>
        <w:tc>
          <w:tcPr>
            <w:tcW w:w="1397" w:type="dxa"/>
            <w:tcBorders>
              <w:top w:val="single" w:sz="4" w:space="0" w:color="000000"/>
              <w:left w:val="single" w:sz="4" w:space="0" w:color="000000"/>
              <w:bottom w:val="single" w:sz="4" w:space="0" w:color="000000"/>
            </w:tcBorders>
            <w:shd w:val="clear" w:color="auto" w:fill="auto"/>
            <w:vAlign w:val="center"/>
          </w:tcPr>
          <w:p w14:paraId="712C0905"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162E6D3"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F69C" w14:textId="77777777" w:rsidR="00B72B77" w:rsidRDefault="00B72B77" w:rsidP="005C1A42">
            <w:pPr>
              <w:snapToGrid w:val="0"/>
            </w:pPr>
          </w:p>
        </w:tc>
      </w:tr>
      <w:tr w:rsidR="00B72B77" w14:paraId="0B66DC88"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2704FAFC" w14:textId="77777777" w:rsidR="00B72B77" w:rsidRPr="005A4207" w:rsidRDefault="00B72B77" w:rsidP="005C1A42">
            <w:r w:rsidRPr="005A4207">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051D6114" w14:textId="77777777" w:rsidR="00B72B77" w:rsidRPr="005A4207" w:rsidRDefault="00B72B77" w:rsidP="005C1A42">
            <w:pPr>
              <w:snapToGrid w:val="0"/>
            </w:pPr>
            <w:r w:rsidRPr="005A420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5321F356" w14:textId="77777777" w:rsidR="00B72B77" w:rsidRPr="005A4207" w:rsidRDefault="00B72B77" w:rsidP="005C1A42">
            <w:r w:rsidRPr="005A4207">
              <w:t>10</w:t>
            </w:r>
          </w:p>
        </w:tc>
        <w:tc>
          <w:tcPr>
            <w:tcW w:w="1397" w:type="dxa"/>
            <w:tcBorders>
              <w:top w:val="single" w:sz="4" w:space="0" w:color="000000"/>
              <w:left w:val="single" w:sz="4" w:space="0" w:color="000000"/>
              <w:bottom w:val="single" w:sz="4" w:space="0" w:color="000000"/>
            </w:tcBorders>
            <w:shd w:val="clear" w:color="auto" w:fill="auto"/>
            <w:vAlign w:val="center"/>
          </w:tcPr>
          <w:p w14:paraId="5881177D"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B6EE9CE"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640C" w14:textId="77777777" w:rsidR="00B72B77" w:rsidRDefault="00B72B77" w:rsidP="005C1A42">
            <w:pPr>
              <w:snapToGrid w:val="0"/>
            </w:pPr>
          </w:p>
        </w:tc>
      </w:tr>
      <w:tr w:rsidR="00B72B77" w14:paraId="38D8F30B"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0426FB6B" w14:textId="77777777" w:rsidR="00B72B77" w:rsidRPr="005A4207" w:rsidRDefault="00B72B77" w:rsidP="005C1A42">
            <w:r w:rsidRPr="005A4207">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6687D936" w14:textId="77777777" w:rsidR="00B72B77" w:rsidRPr="005A4207" w:rsidRDefault="00B72B77" w:rsidP="005C1A42">
            <w:pPr>
              <w:snapToGrid w:val="0"/>
            </w:pPr>
            <w:r w:rsidRPr="005A4207">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4A4E64E" w14:textId="77777777" w:rsidR="00B72B77" w:rsidRPr="005A4207" w:rsidRDefault="00B72B77" w:rsidP="005C1A42">
            <w:r w:rsidRPr="005A4207">
              <w:t>5</w:t>
            </w:r>
          </w:p>
        </w:tc>
        <w:tc>
          <w:tcPr>
            <w:tcW w:w="1397" w:type="dxa"/>
            <w:tcBorders>
              <w:top w:val="single" w:sz="4" w:space="0" w:color="000000"/>
              <w:left w:val="single" w:sz="4" w:space="0" w:color="000000"/>
              <w:bottom w:val="single" w:sz="4" w:space="0" w:color="000000"/>
            </w:tcBorders>
            <w:shd w:val="clear" w:color="auto" w:fill="auto"/>
            <w:vAlign w:val="center"/>
          </w:tcPr>
          <w:p w14:paraId="4523F136"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E98B46"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0AA10" w14:textId="77777777" w:rsidR="00B72B77" w:rsidRDefault="00B72B77" w:rsidP="005C1A42">
            <w:pPr>
              <w:snapToGrid w:val="0"/>
            </w:pPr>
          </w:p>
        </w:tc>
      </w:tr>
      <w:tr w:rsidR="00B72B77" w14:paraId="6E13AFB5" w14:textId="77777777" w:rsidTr="00FD0835">
        <w:tc>
          <w:tcPr>
            <w:tcW w:w="5383" w:type="dxa"/>
            <w:gridSpan w:val="3"/>
            <w:tcBorders>
              <w:top w:val="single" w:sz="4" w:space="0" w:color="000000"/>
              <w:left w:val="single" w:sz="4" w:space="0" w:color="000000"/>
              <w:bottom w:val="single" w:sz="4" w:space="0" w:color="000000"/>
            </w:tcBorders>
            <w:shd w:val="clear" w:color="auto" w:fill="DEEAF6" w:themeFill="accent5" w:themeFillTint="33"/>
            <w:vAlign w:val="center"/>
          </w:tcPr>
          <w:p w14:paraId="75F0AE8E" w14:textId="77777777" w:rsidR="00B72B77" w:rsidRPr="00B2753D" w:rsidRDefault="00B72B77" w:rsidP="005C1A42">
            <w:pPr>
              <w:rPr>
                <w:b/>
              </w:rPr>
            </w:pPr>
          </w:p>
          <w:p w14:paraId="2D657B51" w14:textId="77777777" w:rsidR="00B72B77" w:rsidRPr="00B2753D" w:rsidRDefault="00B72B77" w:rsidP="005C1A42">
            <w:pPr>
              <w:rPr>
                <w:b/>
              </w:rPr>
            </w:pPr>
            <w:r w:rsidRPr="00B2753D">
              <w:rPr>
                <w:b/>
              </w:rPr>
              <w:t xml:space="preserve">LE CERTIFICAZIONI OTTENUTE  </w:t>
            </w:r>
          </w:p>
          <w:p w14:paraId="2938A479" w14:textId="77777777" w:rsidR="00B72B77" w:rsidRPr="00B2753D" w:rsidRDefault="00B72B77" w:rsidP="005C1A42">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DEEAF6" w:themeFill="accent5" w:themeFillTint="33"/>
            <w:vAlign w:val="center"/>
          </w:tcPr>
          <w:p w14:paraId="7D0A8BD2"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DEEAF6" w:themeFill="accent5" w:themeFillTint="33"/>
            <w:vAlign w:val="center"/>
          </w:tcPr>
          <w:p w14:paraId="18A2FDA3"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E923EA" w14:textId="77777777" w:rsidR="00B72B77" w:rsidRDefault="00B72B77" w:rsidP="005C1A42">
            <w:pPr>
              <w:snapToGrid w:val="0"/>
            </w:pPr>
          </w:p>
        </w:tc>
      </w:tr>
      <w:tr w:rsidR="00B72B77" w14:paraId="2B51454B"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04489B95" w14:textId="77777777" w:rsidR="00B72B77" w:rsidRPr="005A4207" w:rsidRDefault="00B72B77" w:rsidP="005C1A42">
            <w:r>
              <w:t>B1. COMPETENZE LINGUISTICHE</w:t>
            </w:r>
            <w:r w:rsidRPr="005A4207">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0855B19" w14:textId="77777777" w:rsidR="00B72B77" w:rsidRPr="005A4207" w:rsidRDefault="00B72B77" w:rsidP="005C1A42">
            <w:r w:rsidRPr="005A4207">
              <w:t>Max 1</w:t>
            </w:r>
          </w:p>
        </w:tc>
        <w:tc>
          <w:tcPr>
            <w:tcW w:w="1090" w:type="dxa"/>
            <w:tcBorders>
              <w:top w:val="single" w:sz="4" w:space="0" w:color="000000"/>
              <w:left w:val="single" w:sz="4" w:space="0" w:color="000000"/>
              <w:bottom w:val="single" w:sz="4" w:space="0" w:color="000000"/>
            </w:tcBorders>
            <w:shd w:val="clear" w:color="auto" w:fill="auto"/>
            <w:vAlign w:val="center"/>
          </w:tcPr>
          <w:p w14:paraId="4704C239" w14:textId="77777777" w:rsidR="00B72B77" w:rsidRPr="005A4207" w:rsidRDefault="00B72B77" w:rsidP="005C1A42">
            <w:r w:rsidRPr="005A4207">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C9BCD2A"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01A9089"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AE2A" w14:textId="77777777" w:rsidR="00B72B77" w:rsidRDefault="00B72B77" w:rsidP="005C1A42">
            <w:pPr>
              <w:snapToGrid w:val="0"/>
            </w:pPr>
          </w:p>
        </w:tc>
      </w:tr>
      <w:tr w:rsidR="00B72B77" w14:paraId="407059DF" w14:textId="77777777" w:rsidTr="00FD0835">
        <w:trPr>
          <w:trHeight w:val="623"/>
        </w:trPr>
        <w:tc>
          <w:tcPr>
            <w:tcW w:w="5383" w:type="dxa"/>
            <w:gridSpan w:val="3"/>
            <w:tcBorders>
              <w:top w:val="single" w:sz="4" w:space="0" w:color="000000"/>
              <w:left w:val="single" w:sz="4" w:space="0" w:color="000000"/>
              <w:bottom w:val="single" w:sz="4" w:space="0" w:color="000000"/>
            </w:tcBorders>
            <w:shd w:val="clear" w:color="auto" w:fill="DEEAF6" w:themeFill="accent5" w:themeFillTint="33"/>
            <w:vAlign w:val="center"/>
          </w:tcPr>
          <w:p w14:paraId="67DC2563" w14:textId="77777777" w:rsidR="00B72B77" w:rsidRPr="00B2753D" w:rsidRDefault="00B72B77" w:rsidP="005C1A42">
            <w:pPr>
              <w:rPr>
                <w:b/>
              </w:rPr>
            </w:pPr>
          </w:p>
          <w:p w14:paraId="03932A53" w14:textId="77777777" w:rsidR="00B72B77" w:rsidRPr="00B2753D" w:rsidRDefault="00B72B77" w:rsidP="005C1A42">
            <w:pPr>
              <w:rPr>
                <w:b/>
              </w:rPr>
            </w:pPr>
            <w:r w:rsidRPr="00B2753D">
              <w:rPr>
                <w:b/>
              </w:rPr>
              <w:t>LE ESPERIENZE</w:t>
            </w:r>
          </w:p>
          <w:p w14:paraId="3FCB6015" w14:textId="77777777" w:rsidR="00B72B77" w:rsidRPr="00B2753D" w:rsidRDefault="00B72B77" w:rsidP="005C1A42">
            <w:pPr>
              <w:rPr>
                <w:b/>
                <w:u w:val="single"/>
              </w:rPr>
            </w:pPr>
            <w:r w:rsidRPr="00B2753D">
              <w:rPr>
                <w:b/>
              </w:rPr>
              <w:t xml:space="preserve"> </w:t>
            </w:r>
            <w:r w:rsidRPr="00B2753D">
              <w:rPr>
                <w:b/>
                <w:u w:val="single"/>
              </w:rPr>
              <w:t>NELLO SPECIFICO SETTORE IN CUI SI CONCORRE</w:t>
            </w:r>
          </w:p>
          <w:p w14:paraId="7831ECBA" w14:textId="77777777" w:rsidR="00B72B77" w:rsidRPr="00B2753D" w:rsidRDefault="00B72B77" w:rsidP="005C1A42"/>
        </w:tc>
        <w:tc>
          <w:tcPr>
            <w:tcW w:w="1397" w:type="dxa"/>
            <w:tcBorders>
              <w:top w:val="single" w:sz="4" w:space="0" w:color="000000"/>
              <w:left w:val="single" w:sz="4" w:space="0" w:color="000000"/>
              <w:bottom w:val="single" w:sz="4" w:space="0" w:color="000000"/>
            </w:tcBorders>
            <w:shd w:val="clear" w:color="auto" w:fill="DEEAF6" w:themeFill="accent5" w:themeFillTint="33"/>
            <w:vAlign w:val="center"/>
          </w:tcPr>
          <w:p w14:paraId="2E539960"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DEEAF6" w:themeFill="accent5" w:themeFillTint="33"/>
            <w:vAlign w:val="center"/>
          </w:tcPr>
          <w:p w14:paraId="582FD0D0"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6AACB4" w14:textId="77777777" w:rsidR="00B72B77" w:rsidRDefault="00B72B77" w:rsidP="005C1A42">
            <w:pPr>
              <w:snapToGrid w:val="0"/>
            </w:pPr>
          </w:p>
        </w:tc>
      </w:tr>
      <w:tr w:rsidR="00B72B77" w14:paraId="7ECBCD66"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313489BE" w14:textId="77777777" w:rsidR="00B72B77" w:rsidRPr="005A4207" w:rsidRDefault="00B72B77" w:rsidP="005C1A42">
            <w:r w:rsidRPr="005A4207">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47950DAC" w14:textId="77777777" w:rsidR="00B72B77" w:rsidRPr="005A4207" w:rsidRDefault="00B72B77" w:rsidP="005C1A42">
            <w:r w:rsidRPr="005A4207">
              <w:t>Max 10</w:t>
            </w:r>
          </w:p>
        </w:tc>
        <w:tc>
          <w:tcPr>
            <w:tcW w:w="1090" w:type="dxa"/>
            <w:tcBorders>
              <w:top w:val="single" w:sz="4" w:space="0" w:color="000000"/>
              <w:left w:val="single" w:sz="4" w:space="0" w:color="000000"/>
              <w:bottom w:val="single" w:sz="4" w:space="0" w:color="000000"/>
            </w:tcBorders>
            <w:shd w:val="clear" w:color="auto" w:fill="auto"/>
            <w:vAlign w:val="center"/>
          </w:tcPr>
          <w:p w14:paraId="3C3A5C8C" w14:textId="77777777" w:rsidR="00B72B77" w:rsidRPr="005A4207" w:rsidRDefault="00B72B77" w:rsidP="005C1A42">
            <w:r w:rsidRPr="005A4207">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5FD3144"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D57BF56"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4AF1" w14:textId="77777777" w:rsidR="00B72B77" w:rsidRDefault="00B72B77" w:rsidP="005C1A42">
            <w:pPr>
              <w:snapToGrid w:val="0"/>
            </w:pPr>
          </w:p>
        </w:tc>
      </w:tr>
      <w:tr w:rsidR="00B72B77" w14:paraId="56F1A247" w14:textId="77777777" w:rsidTr="005C1A42">
        <w:tc>
          <w:tcPr>
            <w:tcW w:w="3203" w:type="dxa"/>
            <w:tcBorders>
              <w:top w:val="single" w:sz="4" w:space="0" w:color="000000"/>
              <w:left w:val="single" w:sz="4" w:space="0" w:color="000000"/>
              <w:bottom w:val="single" w:sz="4" w:space="0" w:color="000000"/>
            </w:tcBorders>
            <w:shd w:val="clear" w:color="auto" w:fill="auto"/>
          </w:tcPr>
          <w:p w14:paraId="6B93B7B1" w14:textId="77777777" w:rsidR="00B72B77" w:rsidRPr="005A4207" w:rsidRDefault="00B72B77" w:rsidP="005C1A42">
            <w:r w:rsidRPr="005A4207">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1CFAE209" w14:textId="77777777" w:rsidR="00B72B77" w:rsidRPr="005A4207" w:rsidRDefault="00B72B77" w:rsidP="005C1A42"/>
          <w:p w14:paraId="5FBE39ED" w14:textId="77777777" w:rsidR="00B72B77" w:rsidRPr="005A4207" w:rsidRDefault="00B72B77" w:rsidP="005C1A42"/>
          <w:p w14:paraId="1FC11DF4" w14:textId="77777777" w:rsidR="00B72B77" w:rsidRPr="005A4207" w:rsidRDefault="00B72B77" w:rsidP="005C1A42">
            <w:r w:rsidRPr="005A4207">
              <w:t>Max 10</w:t>
            </w:r>
          </w:p>
        </w:tc>
        <w:tc>
          <w:tcPr>
            <w:tcW w:w="1090" w:type="dxa"/>
            <w:tcBorders>
              <w:top w:val="single" w:sz="4" w:space="0" w:color="000000"/>
              <w:left w:val="single" w:sz="4" w:space="0" w:color="000000"/>
              <w:bottom w:val="single" w:sz="4" w:space="0" w:color="000000"/>
            </w:tcBorders>
            <w:shd w:val="clear" w:color="auto" w:fill="auto"/>
          </w:tcPr>
          <w:p w14:paraId="4EA6DFD9" w14:textId="77777777" w:rsidR="00B72B77" w:rsidRPr="005A4207" w:rsidRDefault="00B72B77" w:rsidP="005C1A42"/>
          <w:p w14:paraId="72E6693C" w14:textId="77777777" w:rsidR="00B72B77" w:rsidRPr="005A4207" w:rsidRDefault="00B72B77" w:rsidP="005C1A42">
            <w:r w:rsidRPr="005A420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0C602819"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FEEFFF3"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084F" w14:textId="77777777" w:rsidR="00B72B77" w:rsidRDefault="00B72B77" w:rsidP="005C1A42">
            <w:pPr>
              <w:snapToGrid w:val="0"/>
            </w:pPr>
          </w:p>
        </w:tc>
      </w:tr>
      <w:tr w:rsidR="00B72B77" w14:paraId="40142D01" w14:textId="77777777" w:rsidTr="005C1A42">
        <w:tc>
          <w:tcPr>
            <w:tcW w:w="3203" w:type="dxa"/>
            <w:tcBorders>
              <w:top w:val="single" w:sz="4" w:space="0" w:color="000000"/>
              <w:left w:val="single" w:sz="4" w:space="0" w:color="000000"/>
              <w:bottom w:val="single" w:sz="4" w:space="0" w:color="000000"/>
            </w:tcBorders>
            <w:shd w:val="clear" w:color="auto" w:fill="auto"/>
          </w:tcPr>
          <w:p w14:paraId="0EEB6712" w14:textId="77777777" w:rsidR="00B72B77" w:rsidRPr="005A4207" w:rsidRDefault="00B72B77" w:rsidP="005C1A42">
            <w:r w:rsidRPr="005A4207">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77DDD8E1" w14:textId="77777777" w:rsidR="00B72B77" w:rsidRPr="005A4207" w:rsidRDefault="00B72B77" w:rsidP="005C1A42"/>
          <w:p w14:paraId="14D62A8C" w14:textId="77777777" w:rsidR="00B72B77" w:rsidRPr="005A4207" w:rsidRDefault="00B72B77" w:rsidP="005C1A42">
            <w:r w:rsidRPr="005A4207">
              <w:t>Max 10</w:t>
            </w:r>
          </w:p>
        </w:tc>
        <w:tc>
          <w:tcPr>
            <w:tcW w:w="1090" w:type="dxa"/>
            <w:tcBorders>
              <w:top w:val="single" w:sz="4" w:space="0" w:color="000000"/>
              <w:left w:val="single" w:sz="4" w:space="0" w:color="000000"/>
              <w:bottom w:val="single" w:sz="4" w:space="0" w:color="000000"/>
            </w:tcBorders>
            <w:shd w:val="clear" w:color="auto" w:fill="auto"/>
          </w:tcPr>
          <w:p w14:paraId="772B0B9B" w14:textId="77777777" w:rsidR="00B72B77" w:rsidRPr="005A4207" w:rsidRDefault="00B72B77" w:rsidP="005C1A42">
            <w:r w:rsidRPr="005A420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96935D7"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4434EBF"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E6D5" w14:textId="77777777" w:rsidR="00B72B77" w:rsidRDefault="00B72B77" w:rsidP="005C1A42">
            <w:pPr>
              <w:snapToGrid w:val="0"/>
            </w:pPr>
          </w:p>
        </w:tc>
      </w:tr>
      <w:tr w:rsidR="00B72B77" w14:paraId="6C0ECA37"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610F5EF8" w14:textId="77777777" w:rsidR="00B72B77" w:rsidRPr="005A4207" w:rsidRDefault="00B72B77" w:rsidP="005C1A42">
            <w:r w:rsidRPr="005A4207">
              <w:lastRenderedPageBreak/>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5BB479B" w14:textId="77777777" w:rsidR="00B72B77" w:rsidRPr="005A4207" w:rsidRDefault="00B72B77" w:rsidP="005C1A42">
            <w:r w:rsidRPr="005A4207">
              <w:t>Max. 5</w:t>
            </w:r>
          </w:p>
        </w:tc>
        <w:tc>
          <w:tcPr>
            <w:tcW w:w="1090" w:type="dxa"/>
            <w:tcBorders>
              <w:top w:val="single" w:sz="4" w:space="0" w:color="000000"/>
              <w:left w:val="single" w:sz="4" w:space="0" w:color="000000"/>
              <w:bottom w:val="single" w:sz="4" w:space="0" w:color="000000"/>
            </w:tcBorders>
            <w:shd w:val="clear" w:color="auto" w:fill="auto"/>
            <w:vAlign w:val="center"/>
          </w:tcPr>
          <w:p w14:paraId="1CB6D449" w14:textId="77777777" w:rsidR="00B72B77" w:rsidRPr="005A4207" w:rsidRDefault="00B72B77" w:rsidP="005C1A42">
            <w:r w:rsidRPr="005A420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CFAB93B"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9A0D591"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DD9F2" w14:textId="77777777" w:rsidR="00B72B77" w:rsidRDefault="00B72B77" w:rsidP="005C1A42">
            <w:pPr>
              <w:snapToGrid w:val="0"/>
            </w:pPr>
          </w:p>
        </w:tc>
      </w:tr>
      <w:tr w:rsidR="00B72B77" w14:paraId="349150E7" w14:textId="77777777" w:rsidTr="005C1A42">
        <w:tc>
          <w:tcPr>
            <w:tcW w:w="5383" w:type="dxa"/>
            <w:gridSpan w:val="3"/>
            <w:tcBorders>
              <w:top w:val="single" w:sz="4" w:space="0" w:color="000000"/>
              <w:left w:val="single" w:sz="4" w:space="0" w:color="000000"/>
              <w:bottom w:val="single" w:sz="4" w:space="0" w:color="000000"/>
            </w:tcBorders>
            <w:shd w:val="clear" w:color="auto" w:fill="9CC2E5" w:themeFill="accent5" w:themeFillTint="99"/>
            <w:vAlign w:val="center"/>
          </w:tcPr>
          <w:p w14:paraId="0E708DC1" w14:textId="77777777" w:rsidR="00B72B77" w:rsidRPr="005A4207" w:rsidRDefault="00B72B77" w:rsidP="005C1A42">
            <w:r>
              <w:rPr>
                <w:b/>
              </w:rPr>
              <w:t>TOTALE MAX                                                               55</w:t>
            </w:r>
          </w:p>
        </w:tc>
        <w:tc>
          <w:tcPr>
            <w:tcW w:w="1397" w:type="dxa"/>
            <w:tcBorders>
              <w:top w:val="single" w:sz="4" w:space="0" w:color="000000"/>
              <w:left w:val="single" w:sz="4" w:space="0" w:color="000000"/>
              <w:bottom w:val="single" w:sz="4" w:space="0" w:color="000000"/>
            </w:tcBorders>
            <w:shd w:val="clear" w:color="auto" w:fill="9CC2E5" w:themeFill="accent5" w:themeFillTint="99"/>
            <w:vAlign w:val="center"/>
          </w:tcPr>
          <w:p w14:paraId="0EFADCA3" w14:textId="77777777" w:rsidR="00B72B77" w:rsidRDefault="00B72B77" w:rsidP="005C1A42">
            <w:pPr>
              <w:snapToGrid w:val="0"/>
            </w:pPr>
          </w:p>
          <w:p w14:paraId="48EF238B" w14:textId="77777777" w:rsidR="00B72B77" w:rsidRPr="00B2753D" w:rsidRDefault="00B72B77" w:rsidP="005C1A42">
            <w:pPr>
              <w:snapToGrid w:val="0"/>
            </w:pPr>
          </w:p>
        </w:tc>
        <w:tc>
          <w:tcPr>
            <w:tcW w:w="1560" w:type="dxa"/>
            <w:tcBorders>
              <w:top w:val="single" w:sz="4" w:space="0" w:color="000000"/>
              <w:left w:val="single" w:sz="4" w:space="0" w:color="000000"/>
              <w:bottom w:val="single" w:sz="4" w:space="0" w:color="000000"/>
            </w:tcBorders>
            <w:shd w:val="clear" w:color="auto" w:fill="9CC2E5" w:themeFill="accent5" w:themeFillTint="99"/>
            <w:vAlign w:val="center"/>
          </w:tcPr>
          <w:p w14:paraId="19336C88" w14:textId="77777777" w:rsidR="00B72B77" w:rsidRDefault="00B72B77"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vAlign w:val="center"/>
          </w:tcPr>
          <w:p w14:paraId="64D7597F" w14:textId="77777777" w:rsidR="00B72B77" w:rsidRDefault="00B72B77" w:rsidP="005C1A42">
            <w:pPr>
              <w:snapToGrid w:val="0"/>
            </w:pPr>
          </w:p>
        </w:tc>
      </w:tr>
    </w:tbl>
    <w:p w14:paraId="45D979BF" w14:textId="77777777" w:rsidR="00B72B77" w:rsidRDefault="00B72B77" w:rsidP="00B72B77">
      <w:pPr>
        <w:spacing w:after="160" w:line="259" w:lineRule="auto"/>
        <w:rPr>
          <w:rFonts w:ascii="Palatino Linotype" w:hAnsi="Palatino Linotype"/>
          <w:sz w:val="22"/>
          <w:szCs w:val="22"/>
        </w:rPr>
      </w:pPr>
    </w:p>
    <w:p w14:paraId="43206755" w14:textId="626FB0FD" w:rsidR="00B72B77" w:rsidRDefault="00B72B77" w:rsidP="00B72B77">
      <w:pPr>
        <w:spacing w:after="160" w:line="259" w:lineRule="auto"/>
        <w:rPr>
          <w:rFonts w:ascii="Palatino Linotype" w:hAnsi="Palatino Linotype"/>
          <w:sz w:val="22"/>
          <w:szCs w:val="22"/>
        </w:rPr>
      </w:pPr>
    </w:p>
    <w:p w14:paraId="71E5B82B" w14:textId="2E3D7322" w:rsidR="00FD0835" w:rsidRDefault="00FD0835">
      <w:pPr>
        <w:spacing w:after="160" w:line="259" w:lineRule="auto"/>
        <w:rPr>
          <w:rFonts w:ascii="Palatino Linotype" w:hAnsi="Palatino Linotype"/>
          <w:sz w:val="22"/>
          <w:szCs w:val="22"/>
        </w:rPr>
      </w:pPr>
      <w:r>
        <w:rPr>
          <w:rFonts w:ascii="Palatino Linotype" w:hAnsi="Palatino Linotype"/>
          <w:sz w:val="22"/>
          <w:szCs w:val="22"/>
        </w:rPr>
        <w:br w:type="page"/>
      </w:r>
    </w:p>
    <w:p w14:paraId="47692904" w14:textId="77777777" w:rsidR="00FD0835" w:rsidRPr="00BF4F5D" w:rsidRDefault="00FD0835" w:rsidP="00FD0835">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28574F14" w14:textId="77777777" w:rsidR="00FD0835" w:rsidRPr="00BF4F5D" w:rsidRDefault="00FD0835" w:rsidP="00FD0835">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388176D3" w14:textId="77777777" w:rsidR="00FD0835" w:rsidRDefault="00FD0835" w:rsidP="00FD0835">
      <w:pPr>
        <w:widowControl w:val="0"/>
        <w:tabs>
          <w:tab w:val="left" w:pos="1733"/>
        </w:tabs>
        <w:autoSpaceDE w:val="0"/>
        <w:autoSpaceDN w:val="0"/>
        <w:ind w:right="284"/>
        <w:rPr>
          <w:rFonts w:ascii="Calibri" w:eastAsia="Calibri" w:hAnsi="Calibri" w:cs="Calibri"/>
          <w:b/>
          <w:i/>
          <w:iCs/>
          <w:sz w:val="24"/>
          <w:szCs w:val="24"/>
          <w:lang w:eastAsia="en-US"/>
        </w:rPr>
      </w:pPr>
    </w:p>
    <w:p w14:paraId="41B8A42E" w14:textId="77777777" w:rsidR="00AD5C6B" w:rsidRPr="00CE03AF" w:rsidRDefault="00AD5C6B" w:rsidP="00AD5C6B">
      <w:pPr>
        <w:widowControl w:val="0"/>
        <w:tabs>
          <w:tab w:val="left" w:pos="1733"/>
        </w:tabs>
        <w:autoSpaceDE w:val="0"/>
        <w:autoSpaceDN w:val="0"/>
        <w:jc w:val="both"/>
        <w:rPr>
          <w:rFonts w:ascii="Palatino Linotype" w:eastAsia="Calibri" w:hAnsi="Palatino Linotype" w:cs="Calibri"/>
          <w:b/>
          <w:iCs/>
          <w:sz w:val="22"/>
          <w:szCs w:val="24"/>
          <w:lang w:eastAsia="en-US"/>
        </w:rPr>
      </w:pPr>
      <w:r w:rsidRPr="00614923">
        <w:rPr>
          <w:rFonts w:ascii="Palatino Linotype" w:eastAsia="Calibri" w:hAnsi="Palatino Linotype" w:cs="Calibri"/>
          <w:b/>
          <w:iCs/>
          <w:sz w:val="22"/>
          <w:szCs w:val="24"/>
          <w:lang w:eastAsia="en-US"/>
        </w:rPr>
        <w:t>OGGETTO: DICHIARAZIONE DI INSUSSISTENZA</w:t>
      </w:r>
      <w:r>
        <w:rPr>
          <w:rFonts w:ascii="Palatino Linotype" w:eastAsia="Calibri" w:hAnsi="Palatino Linotype" w:cs="Calibri"/>
          <w:b/>
          <w:iCs/>
          <w:sz w:val="22"/>
          <w:szCs w:val="24"/>
          <w:lang w:eastAsia="en-US"/>
        </w:rPr>
        <w:t xml:space="preserve"> CAUSE OSTATIVE PER IL RUOLO DI TUTOR</w:t>
      </w:r>
      <w:r w:rsidRPr="00614923">
        <w:rPr>
          <w:rFonts w:ascii="Palatino Linotype" w:eastAsia="Calibri" w:hAnsi="Palatino Linotype" w:cs="Calibri"/>
          <w:b/>
          <w:iCs/>
          <w:sz w:val="22"/>
          <w:szCs w:val="24"/>
          <w:lang w:eastAsia="en-US"/>
        </w:rPr>
        <w:t xml:space="preserve"> </w:t>
      </w:r>
      <w:r>
        <w:rPr>
          <w:rFonts w:ascii="Palatino Linotype" w:eastAsia="Calibri" w:hAnsi="Palatino Linotype" w:cs="Calibri"/>
          <w:b/>
          <w:iCs/>
          <w:sz w:val="22"/>
          <w:szCs w:val="24"/>
          <w:lang w:eastAsia="en-US"/>
        </w:rPr>
        <w:t xml:space="preserve">DM 65/2023 – STEM E MULTILINGUISMO </w:t>
      </w:r>
      <w:r w:rsidRPr="00CE03AF">
        <w:rPr>
          <w:rFonts w:ascii="Palatino Linotype" w:eastAsia="Calibri" w:hAnsi="Palatino Linotype" w:cs="Calibri"/>
          <w:bCs/>
          <w:i/>
          <w:iCs/>
          <w:sz w:val="24"/>
          <w:szCs w:val="24"/>
          <w:lang w:eastAsia="en-US"/>
        </w:rPr>
        <w:t>- 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637F5BFD" w14:textId="77777777" w:rsidR="00AD5C6B" w:rsidRPr="00CE03AF" w:rsidRDefault="00AD5C6B" w:rsidP="00AD5C6B">
      <w:pPr>
        <w:widowControl w:val="0"/>
        <w:tabs>
          <w:tab w:val="left" w:pos="1733"/>
        </w:tabs>
        <w:autoSpaceDE w:val="0"/>
        <w:autoSpaceDN w:val="0"/>
        <w:ind w:right="284"/>
        <w:rPr>
          <w:rFonts w:ascii="Palatino Linotype" w:eastAsia="Calibri" w:hAnsi="Palatino Linotype" w:cs="Calibri"/>
          <w:bCs/>
          <w:i/>
          <w:iCs/>
          <w:sz w:val="24"/>
          <w:szCs w:val="24"/>
          <w:lang w:eastAsia="en-US"/>
        </w:rPr>
      </w:pPr>
      <w:r w:rsidRPr="00CE03AF">
        <w:rPr>
          <w:rFonts w:ascii="Palatino Linotype" w:eastAsia="Calibri" w:hAnsi="Palatino Linotype" w:cs="Calibri"/>
          <w:bCs/>
          <w:i/>
          <w:iCs/>
          <w:sz w:val="24"/>
          <w:szCs w:val="24"/>
          <w:lang w:eastAsia="en-US"/>
        </w:rPr>
        <w:t>Codice Progetto: M4C1I3.1-2023-1143-P-39959</w:t>
      </w:r>
    </w:p>
    <w:p w14:paraId="27F8EC9A" w14:textId="77777777" w:rsidR="00AD5C6B" w:rsidRPr="00614923" w:rsidRDefault="00AD5C6B" w:rsidP="00AD5C6B">
      <w:pPr>
        <w:widowControl w:val="0"/>
        <w:tabs>
          <w:tab w:val="left" w:pos="1733"/>
        </w:tabs>
        <w:autoSpaceDE w:val="0"/>
        <w:autoSpaceDN w:val="0"/>
        <w:ind w:right="284"/>
        <w:rPr>
          <w:rFonts w:ascii="Palatino Linotype" w:eastAsia="Calibri" w:hAnsi="Palatino Linotype" w:cs="Calibri"/>
          <w:bCs/>
          <w:i/>
          <w:iCs/>
          <w:sz w:val="24"/>
          <w:szCs w:val="24"/>
          <w:lang w:eastAsia="en-US"/>
        </w:rPr>
      </w:pPr>
      <w:r w:rsidRPr="00CE03AF">
        <w:rPr>
          <w:rFonts w:ascii="Palatino Linotype" w:eastAsia="Calibri" w:hAnsi="Palatino Linotype" w:cs="Calibri"/>
          <w:bCs/>
          <w:i/>
          <w:iCs/>
          <w:sz w:val="24"/>
          <w:szCs w:val="24"/>
          <w:lang w:eastAsia="en-US"/>
        </w:rPr>
        <w:t>CUP: C44D23002650006</w:t>
      </w:r>
    </w:p>
    <w:p w14:paraId="139994CF" w14:textId="77777777" w:rsidR="00AD5C6B" w:rsidRDefault="00AD5C6B" w:rsidP="00AD5C6B">
      <w:pPr>
        <w:autoSpaceDE w:val="0"/>
        <w:spacing w:line="360" w:lineRule="auto"/>
        <w:jc w:val="both"/>
        <w:rPr>
          <w:rFonts w:ascii="Palatino Linotype" w:eastAsiaTheme="minorEastAsia" w:hAnsi="Palatino Linotype" w:cstheme="minorHAnsi"/>
          <w:sz w:val="22"/>
          <w:szCs w:val="22"/>
        </w:rPr>
      </w:pPr>
    </w:p>
    <w:p w14:paraId="05EE79E8" w14:textId="77777777" w:rsidR="00AD5C6B" w:rsidRPr="00BF4F5D" w:rsidRDefault="00AD5C6B" w:rsidP="00AD5C6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8C76F4E" w14:textId="77777777" w:rsidR="00AD5C6B" w:rsidRPr="00BF4F5D" w:rsidRDefault="00AD5C6B" w:rsidP="00AD5C6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0605DBC1" w14:textId="77777777" w:rsidR="00AD5C6B" w:rsidRPr="00BF4F5D" w:rsidRDefault="00AD5C6B" w:rsidP="00AD5C6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29CC3B7A" w14:textId="77777777" w:rsidR="00AD5C6B" w:rsidRDefault="00AD5C6B" w:rsidP="00AD5C6B">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1B129249" w14:textId="77777777" w:rsidR="00AD5C6B" w:rsidRDefault="00AD5C6B" w:rsidP="00AD5C6B">
      <w:pPr>
        <w:autoSpaceDE w:val="0"/>
        <w:jc w:val="both"/>
        <w:rPr>
          <w:rFonts w:ascii="Palatino Linotype" w:eastAsia="Arial" w:hAnsi="Palatino Linotype"/>
          <w:bCs/>
          <w:sz w:val="22"/>
          <w:szCs w:val="22"/>
        </w:rPr>
      </w:pPr>
      <w:r w:rsidRPr="00CE03AF">
        <w:rPr>
          <w:rFonts w:ascii="Palatino Linotype" w:eastAsia="Arial" w:hAnsi="Palatino Linotype"/>
          <w:bCs/>
          <w:sz w:val="22"/>
          <w:szCs w:val="22"/>
        </w:rPr>
        <w:t>Individuato in qualità di formatore o tutor nell’ambito delle linee di intervento previste dal DM 65/2023</w:t>
      </w:r>
    </w:p>
    <w:p w14:paraId="3282C1A1" w14:textId="77777777" w:rsidR="00AD5C6B" w:rsidRPr="00CE03AF" w:rsidRDefault="00AD5C6B" w:rsidP="00AD5C6B">
      <w:pPr>
        <w:autoSpaceDE w:val="0"/>
        <w:spacing w:line="360" w:lineRule="auto"/>
        <w:jc w:val="center"/>
        <w:rPr>
          <w:rFonts w:ascii="Palatino Linotype" w:eastAsiaTheme="minorEastAsia" w:hAnsi="Palatino Linotype" w:cstheme="minorHAnsi"/>
          <w:sz w:val="22"/>
          <w:szCs w:val="22"/>
        </w:rPr>
      </w:pPr>
      <w:r w:rsidRPr="00614923">
        <w:rPr>
          <w:rFonts w:ascii="Palatino Linotype" w:hAnsi="Palatino Linotype" w:cstheme="minorHAnsi"/>
          <w:b/>
          <w:sz w:val="24"/>
          <w:szCs w:val="24"/>
        </w:rPr>
        <w:t>DICHIARA</w:t>
      </w:r>
    </w:p>
    <w:p w14:paraId="5D4AFF6C" w14:textId="77777777" w:rsidR="00AD5C6B" w:rsidRPr="00460DC7" w:rsidRDefault="00AD5C6B" w:rsidP="00AD5C6B">
      <w:pPr>
        <w:jc w:val="both"/>
        <w:rPr>
          <w:rFonts w:ascii="Palatino Linotype" w:hAnsi="Palatino Linotype"/>
          <w:sz w:val="22"/>
          <w:szCs w:val="22"/>
        </w:rPr>
      </w:pPr>
      <w:r w:rsidRPr="00460DC7">
        <w:rPr>
          <w:rFonts w:ascii="Palatino Linotype" w:hAnsi="Palatino Linotype"/>
          <w:sz w:val="22"/>
          <w:szCs w:val="22"/>
        </w:rPr>
        <w:t>ai sensi dell’art. 75 del d.P.R. n. 445 del 28 dicembre 2000 consapevole degli artt. 46 e 47 del d.P.R. n. 445 del 28 dicembre 2000:</w:t>
      </w:r>
    </w:p>
    <w:p w14:paraId="2135CC72" w14:textId="77777777" w:rsidR="00AD5C6B" w:rsidRPr="00460DC7" w:rsidRDefault="00AD5C6B" w:rsidP="00AD5C6B">
      <w:pPr>
        <w:jc w:val="both"/>
        <w:rPr>
          <w:rFonts w:ascii="Palatino Linotype" w:hAnsi="Palatino Linotype"/>
          <w:sz w:val="22"/>
          <w:szCs w:val="22"/>
        </w:rPr>
      </w:pPr>
    </w:p>
    <w:p w14:paraId="27F0EEB5"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 xml:space="preserve">non trovarsi in situazione di incompatibilità, ai sensi di quanto previsto dal d.lgs. n. 39/2013 e dall’art. 53, del d.lgs. n. 165/2001; </w:t>
      </w:r>
    </w:p>
    <w:p w14:paraId="61025F8E" w14:textId="77777777" w:rsidR="00AD5C6B" w:rsidRPr="00460DC7" w:rsidRDefault="00AD5C6B" w:rsidP="00AD5C6B">
      <w:pPr>
        <w:jc w:val="both"/>
        <w:rPr>
          <w:rFonts w:ascii="Palatino Linotype" w:hAnsi="Palatino Linotype"/>
          <w:sz w:val="22"/>
          <w:szCs w:val="22"/>
        </w:rPr>
      </w:pPr>
    </w:p>
    <w:p w14:paraId="3318C791"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 xml:space="preserve">di non avere, direttamente o indirettamente, un interesse finanziario, economico o altro interesse personale nel procedimento in esame ai sensi e per gli effetti di quanto  </w:t>
      </w:r>
    </w:p>
    <w:p w14:paraId="58ACDE9D" w14:textId="77777777" w:rsidR="00AD5C6B" w:rsidRPr="00460DC7" w:rsidRDefault="00AD5C6B" w:rsidP="00AD5C6B">
      <w:pPr>
        <w:pStyle w:val="Paragrafoelenco"/>
        <w:numPr>
          <w:ilvl w:val="1"/>
          <w:numId w:val="26"/>
        </w:numPr>
        <w:jc w:val="both"/>
        <w:rPr>
          <w:rFonts w:ascii="Palatino Linotype" w:hAnsi="Palatino Linotype"/>
          <w:sz w:val="22"/>
          <w:szCs w:val="22"/>
        </w:rPr>
      </w:pPr>
      <w:r w:rsidRPr="00460DC7">
        <w:rPr>
          <w:rFonts w:ascii="Palatino Linotype" w:hAnsi="Palatino Linotype"/>
          <w:sz w:val="22"/>
          <w:szCs w:val="22"/>
        </w:rPr>
        <w:t>non coinvolge interessi propri;</w:t>
      </w:r>
    </w:p>
    <w:p w14:paraId="7AE51E2C" w14:textId="77777777" w:rsidR="00AD5C6B" w:rsidRPr="00460DC7" w:rsidRDefault="00AD5C6B" w:rsidP="00AD5C6B">
      <w:pPr>
        <w:pStyle w:val="Paragrafoelenco"/>
        <w:numPr>
          <w:ilvl w:val="1"/>
          <w:numId w:val="26"/>
        </w:numPr>
        <w:jc w:val="both"/>
        <w:rPr>
          <w:rFonts w:ascii="Palatino Linotype" w:hAnsi="Palatino Linotype"/>
          <w:sz w:val="22"/>
          <w:szCs w:val="22"/>
        </w:rPr>
      </w:pPr>
      <w:r w:rsidRPr="00460DC7">
        <w:rPr>
          <w:rFonts w:ascii="Palatino Linotype" w:hAnsi="Palatino Linotype"/>
          <w:sz w:val="22"/>
          <w:szCs w:val="22"/>
        </w:rPr>
        <w:t>non coinvolge interessi di parenti, affini entro il secondo grado, del coniuge o di conviventi, oppure di persone con le quali abbia rapporti di frequentazione abituale;</w:t>
      </w:r>
    </w:p>
    <w:p w14:paraId="42C388D4" w14:textId="77777777" w:rsidR="00AD5C6B" w:rsidRPr="00460DC7" w:rsidRDefault="00AD5C6B" w:rsidP="00AD5C6B">
      <w:pPr>
        <w:pStyle w:val="Paragrafoelenco"/>
        <w:numPr>
          <w:ilvl w:val="1"/>
          <w:numId w:val="26"/>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con cui egli o il coniuge abbia causa pendente o grave inimicizia o rapporti di credito o debito significativi;</w:t>
      </w:r>
    </w:p>
    <w:p w14:paraId="6264F6D1" w14:textId="77777777" w:rsidR="00AD5C6B" w:rsidRPr="00460DC7" w:rsidRDefault="00AD5C6B" w:rsidP="00AD5C6B">
      <w:pPr>
        <w:pStyle w:val="Paragrafoelenco"/>
        <w:numPr>
          <w:ilvl w:val="1"/>
          <w:numId w:val="26"/>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65DACE8" w14:textId="77777777" w:rsidR="00AD5C6B" w:rsidRPr="00460DC7" w:rsidRDefault="00AD5C6B" w:rsidP="00AD5C6B">
      <w:pPr>
        <w:jc w:val="both"/>
        <w:rPr>
          <w:rFonts w:ascii="Palatino Linotype" w:hAnsi="Palatino Linotype"/>
          <w:sz w:val="22"/>
          <w:szCs w:val="22"/>
        </w:rPr>
      </w:pPr>
    </w:p>
    <w:p w14:paraId="62BF1938"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che non sussistono diverse ragioni di opportunità che si frappongano al conferimento dell’incarico in questione;</w:t>
      </w:r>
    </w:p>
    <w:p w14:paraId="58376A7C" w14:textId="77777777" w:rsidR="00AD5C6B" w:rsidRPr="00460DC7" w:rsidRDefault="00AD5C6B" w:rsidP="00AD5C6B">
      <w:pPr>
        <w:jc w:val="both"/>
        <w:rPr>
          <w:rFonts w:ascii="Palatino Linotype" w:hAnsi="Palatino Linotype"/>
          <w:sz w:val="22"/>
          <w:szCs w:val="22"/>
        </w:rPr>
      </w:pPr>
    </w:p>
    <w:p w14:paraId="60FCFB86"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di aver preso piena cognizione del D.M. 26 aprile 2022, n. 105, recante il Codice di Comportamento dei dipendenti del Ministero dell’istruzione e del merito;</w:t>
      </w:r>
    </w:p>
    <w:p w14:paraId="644A33C5" w14:textId="77777777" w:rsidR="00AD5C6B" w:rsidRPr="00460DC7" w:rsidRDefault="00AD5C6B" w:rsidP="00AD5C6B">
      <w:pPr>
        <w:jc w:val="both"/>
        <w:rPr>
          <w:rFonts w:ascii="Palatino Linotype" w:hAnsi="Palatino Linotype"/>
          <w:sz w:val="22"/>
          <w:szCs w:val="22"/>
        </w:rPr>
      </w:pPr>
    </w:p>
    <w:p w14:paraId="0DB10295"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di impegnarsi a comunicare tempestivamente all’Istituzione scolastica eventuali variazioni che dovessero intervenire nel corso dello svolgimento dell’incarico;</w:t>
      </w:r>
    </w:p>
    <w:p w14:paraId="5ABCC4D3" w14:textId="77777777" w:rsidR="00AD5C6B" w:rsidRPr="00460DC7" w:rsidRDefault="00AD5C6B" w:rsidP="00AD5C6B">
      <w:pPr>
        <w:jc w:val="both"/>
        <w:rPr>
          <w:rFonts w:ascii="Palatino Linotype" w:hAnsi="Palatino Linotype"/>
          <w:sz w:val="22"/>
          <w:szCs w:val="22"/>
        </w:rPr>
      </w:pPr>
    </w:p>
    <w:p w14:paraId="16D7C36C" w14:textId="77777777" w:rsidR="00AD5C6B" w:rsidRPr="00460DC7"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di impegnarsi altresì a comunicare all’Istituzione scolastica qualsiasi altra circostanza sopravvenuta di carattere ostativo rispetto all’espletamento dell’incarico;</w:t>
      </w:r>
    </w:p>
    <w:p w14:paraId="6E70C7DE" w14:textId="77777777" w:rsidR="00AD5C6B" w:rsidRPr="00460DC7" w:rsidRDefault="00AD5C6B" w:rsidP="00AD5C6B">
      <w:pPr>
        <w:jc w:val="both"/>
        <w:rPr>
          <w:rFonts w:ascii="Palatino Linotype" w:hAnsi="Palatino Linotype"/>
          <w:sz w:val="22"/>
          <w:szCs w:val="22"/>
        </w:rPr>
      </w:pPr>
    </w:p>
    <w:p w14:paraId="77B09458" w14:textId="77777777" w:rsidR="00AD5C6B" w:rsidRDefault="00AD5C6B" w:rsidP="00AD5C6B">
      <w:pPr>
        <w:pStyle w:val="Paragrafoelenco"/>
        <w:numPr>
          <w:ilvl w:val="0"/>
          <w:numId w:val="26"/>
        </w:numPr>
        <w:jc w:val="both"/>
        <w:rPr>
          <w:rFonts w:ascii="Palatino Linotype" w:hAnsi="Palatino Linotype"/>
          <w:sz w:val="22"/>
          <w:szCs w:val="22"/>
        </w:rPr>
      </w:pPr>
      <w:r w:rsidRPr="00460DC7">
        <w:rPr>
          <w:rFonts w:ascii="Palatino Linotype" w:hAnsi="Palatino Linotype"/>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3DCD6E0" w14:textId="77777777" w:rsidR="00413538" w:rsidRDefault="00413538" w:rsidP="00FD0835">
      <w:pPr>
        <w:rPr>
          <w:rFonts w:ascii="Palatino Linotype" w:eastAsiaTheme="minorEastAsia" w:hAnsi="Palatino Linotype" w:cstheme="minorBidi"/>
          <w:sz w:val="22"/>
          <w:szCs w:val="22"/>
        </w:rPr>
      </w:pPr>
      <w:bookmarkStart w:id="2" w:name="_GoBack"/>
      <w:bookmarkEnd w:id="2"/>
    </w:p>
    <w:p w14:paraId="674D9532" w14:textId="25A05B57" w:rsidR="00FD0835" w:rsidRPr="002607F1" w:rsidRDefault="00FD0835" w:rsidP="00FD0835">
      <w:pPr>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Data_________________________________</w:t>
      </w:r>
    </w:p>
    <w:p w14:paraId="08D4C252" w14:textId="2621FA1D" w:rsidR="00D3155A" w:rsidRPr="004174A2" w:rsidRDefault="00FD0835" w:rsidP="004174A2">
      <w:pPr>
        <w:jc w:val="right"/>
        <w:rPr>
          <w:rFonts w:ascii="Palatino Linotype" w:eastAsiaTheme="minorEastAsia" w:hAnsi="Palatino Linotype" w:cstheme="minorBidi"/>
          <w:sz w:val="22"/>
          <w:szCs w:val="22"/>
        </w:rPr>
      </w:pPr>
      <w:r w:rsidRPr="002607F1">
        <w:rPr>
          <w:rFonts w:ascii="Palatino Linotype" w:eastAsiaTheme="minorEastAsia" w:hAnsi="Palatino Linotype" w:cstheme="minorBidi"/>
          <w:sz w:val="22"/>
          <w:szCs w:val="22"/>
        </w:rPr>
        <w:t>Firma_____________________________________________</w:t>
      </w:r>
    </w:p>
    <w:sectPr w:rsidR="00D3155A" w:rsidRPr="004174A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02441BC9"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1265FC">
              <w:rPr>
                <w:rFonts w:ascii="Palatino Linotype" w:hAnsi="Palatino Linotype"/>
                <w:b/>
                <w:bCs/>
                <w:noProof/>
              </w:rPr>
              <w:t>5</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1265FC">
              <w:rPr>
                <w:rFonts w:ascii="Palatino Linotype" w:hAnsi="Palatino Linotype"/>
                <w:b/>
                <w:bCs/>
                <w:noProof/>
              </w:rPr>
              <w:t>6</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 w:id="1">
    <w:p w14:paraId="4D2904A4" w14:textId="1A4EEA37" w:rsidR="00FD0835" w:rsidRPr="000D18AC" w:rsidRDefault="00FD0835" w:rsidP="00B72B77">
      <w:pPr>
        <w:pStyle w:val="Testonotaapidipagina"/>
        <w:jc w:val="both"/>
        <w:rPr>
          <w:rFonts w:ascii="Palatino Linotype" w:hAnsi="Palatino Linotype"/>
        </w:rPr>
      </w:pPr>
      <w:r w:rsidRPr="000D18AC">
        <w:rPr>
          <w:rStyle w:val="Rimandonotaapidipagina"/>
          <w:rFonts w:ascii="Palatino Linotype" w:hAnsi="Palatino Linotype"/>
        </w:rPr>
        <w:footnoteRef/>
      </w:r>
      <w:r w:rsidRPr="000D18AC">
        <w:rPr>
          <w:rFonts w:ascii="Palatino Linotype" w:hAnsi="Palatino Linotype"/>
        </w:rPr>
        <w:t xml:space="preserve"> barrare la casella relativa al ruolo che si richiede. In caso di candidatura per pi</w:t>
      </w:r>
      <w:r>
        <w:rPr>
          <w:rFonts w:ascii="Palatino Linotype" w:hAnsi="Palatino Linotype"/>
        </w:rPr>
        <w:t xml:space="preserve">ù ruoli, indicare la preferenza </w:t>
      </w:r>
      <w:r w:rsidRPr="000D18AC">
        <w:rPr>
          <w:rFonts w:ascii="Palatino Linotype" w:hAnsi="Palatino Linotype"/>
        </w:rPr>
        <w:t xml:space="preserve">con la numerazione da 1 (preferenza più alta), 2 </w:t>
      </w:r>
      <w:r>
        <w:rPr>
          <w:rFonts w:ascii="Palatino Linotype" w:hAnsi="Palatino Linotype"/>
        </w:rPr>
        <w:t>(seconda preferenza).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EF2BE5"/>
    <w:multiLevelType w:val="hybridMultilevel"/>
    <w:tmpl w:val="6E9AA9A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24"/>
  </w:num>
  <w:num w:numId="2">
    <w:abstractNumId w:val="25"/>
  </w:num>
  <w:num w:numId="3">
    <w:abstractNumId w:val="6"/>
  </w:num>
  <w:num w:numId="4">
    <w:abstractNumId w:val="18"/>
  </w:num>
  <w:num w:numId="5">
    <w:abstractNumId w:val="13"/>
  </w:num>
  <w:num w:numId="6">
    <w:abstractNumId w:val="11"/>
  </w:num>
  <w:num w:numId="7">
    <w:abstractNumId w:val="7"/>
  </w:num>
  <w:num w:numId="8">
    <w:abstractNumId w:val="21"/>
  </w:num>
  <w:num w:numId="9">
    <w:abstractNumId w:val="14"/>
  </w:num>
  <w:num w:numId="10">
    <w:abstractNumId w:val="9"/>
  </w:num>
  <w:num w:numId="11">
    <w:abstractNumId w:val="1"/>
  </w:num>
  <w:num w:numId="12">
    <w:abstractNumId w:val="2"/>
  </w:num>
  <w:num w:numId="13">
    <w:abstractNumId w:val="20"/>
  </w:num>
  <w:num w:numId="14">
    <w:abstractNumId w:val="17"/>
  </w:num>
  <w:num w:numId="15">
    <w:abstractNumId w:val="10"/>
  </w:num>
  <w:num w:numId="16">
    <w:abstractNumId w:val="4"/>
  </w:num>
  <w:num w:numId="17">
    <w:abstractNumId w:val="3"/>
  </w:num>
  <w:num w:numId="18">
    <w:abstractNumId w:val="19"/>
  </w:num>
  <w:num w:numId="19">
    <w:abstractNumId w:val="23"/>
  </w:num>
  <w:num w:numId="20">
    <w:abstractNumId w:val="0"/>
  </w:num>
  <w:num w:numId="21">
    <w:abstractNumId w:val="22"/>
  </w:num>
  <w:num w:numId="22">
    <w:abstractNumId w:val="8"/>
  </w:num>
  <w:num w:numId="23">
    <w:abstractNumId w:val="1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80CFE"/>
    <w:rsid w:val="000C1876"/>
    <w:rsid w:val="001265FC"/>
    <w:rsid w:val="001714D8"/>
    <w:rsid w:val="0025053B"/>
    <w:rsid w:val="00276188"/>
    <w:rsid w:val="00284E0F"/>
    <w:rsid w:val="002A76FA"/>
    <w:rsid w:val="00311E1D"/>
    <w:rsid w:val="0031724D"/>
    <w:rsid w:val="003A4506"/>
    <w:rsid w:val="003C58C3"/>
    <w:rsid w:val="00413538"/>
    <w:rsid w:val="004174A2"/>
    <w:rsid w:val="004523AA"/>
    <w:rsid w:val="004F6FEF"/>
    <w:rsid w:val="0057726E"/>
    <w:rsid w:val="005A5A03"/>
    <w:rsid w:val="005D2AC8"/>
    <w:rsid w:val="005F731B"/>
    <w:rsid w:val="00680C51"/>
    <w:rsid w:val="006B17B1"/>
    <w:rsid w:val="006B62D0"/>
    <w:rsid w:val="0073650E"/>
    <w:rsid w:val="00747C04"/>
    <w:rsid w:val="007C18A9"/>
    <w:rsid w:val="00943F4D"/>
    <w:rsid w:val="009E3C14"/>
    <w:rsid w:val="009E5FCA"/>
    <w:rsid w:val="00A87973"/>
    <w:rsid w:val="00A96B4D"/>
    <w:rsid w:val="00AD5C6B"/>
    <w:rsid w:val="00AE53F4"/>
    <w:rsid w:val="00B47DFC"/>
    <w:rsid w:val="00B65BAC"/>
    <w:rsid w:val="00B72B77"/>
    <w:rsid w:val="00B84367"/>
    <w:rsid w:val="00BB25B5"/>
    <w:rsid w:val="00BC54C1"/>
    <w:rsid w:val="00BF60FD"/>
    <w:rsid w:val="00C57E56"/>
    <w:rsid w:val="00C6110A"/>
    <w:rsid w:val="00C73E4A"/>
    <w:rsid w:val="00CC5232"/>
    <w:rsid w:val="00CF2503"/>
    <w:rsid w:val="00D3155A"/>
    <w:rsid w:val="00D57656"/>
    <w:rsid w:val="00D765E7"/>
    <w:rsid w:val="00DC18A8"/>
    <w:rsid w:val="00E01140"/>
    <w:rsid w:val="00F67A9F"/>
    <w:rsid w:val="00FD0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B7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1360</Words>
  <Characters>7752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6</cp:revision>
  <cp:lastPrinted>2024-11-16T16:42:00Z</cp:lastPrinted>
  <dcterms:created xsi:type="dcterms:W3CDTF">2024-11-16T16:32:00Z</dcterms:created>
  <dcterms:modified xsi:type="dcterms:W3CDTF">2024-11-16T16:42:00Z</dcterms:modified>
</cp:coreProperties>
</file>