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46C" w:rsidRDefault="0075046C" w:rsidP="0075046C">
      <w:pPr>
        <w:rPr>
          <w:rFonts w:ascii="Calibri" w:hAnsi="Calibri" w:cs="Calibri"/>
          <w:b/>
          <w:bCs/>
        </w:rPr>
      </w:pPr>
    </w:p>
    <w:p w:rsidR="0075046C" w:rsidRDefault="0075046C" w:rsidP="0075046C">
      <w:pPr>
        <w:jc w:val="right"/>
      </w:pPr>
      <w:r>
        <w:t xml:space="preserve">Al Dirigente Scolastico Reggente </w:t>
      </w:r>
    </w:p>
    <w:p w:rsidR="0075046C" w:rsidRDefault="0075046C" w:rsidP="0075046C">
      <w:pPr>
        <w:jc w:val="right"/>
      </w:pPr>
      <w:r>
        <w:t>Scuole Annesse all’Educandato Statale</w:t>
      </w:r>
    </w:p>
    <w:p w:rsidR="0075046C" w:rsidRDefault="0075046C" w:rsidP="0075046C">
      <w:pPr>
        <w:jc w:val="right"/>
      </w:pPr>
      <w:proofErr w:type="gramStart"/>
      <w:r>
        <w:t>“ SS</w:t>
      </w:r>
      <w:proofErr w:type="gramEnd"/>
      <w:r>
        <w:t xml:space="preserve"> Annunziata”</w:t>
      </w:r>
    </w:p>
    <w:p w:rsidR="0075046C" w:rsidRPr="00931DF2" w:rsidRDefault="0075046C" w:rsidP="00931DF2"/>
    <w:p w:rsidR="0075046C" w:rsidRPr="00931DF2" w:rsidRDefault="0075046C" w:rsidP="00931DF2"/>
    <w:p w:rsidR="0075046C" w:rsidRPr="00931DF2" w:rsidRDefault="0075046C" w:rsidP="00931DF2"/>
    <w:p w:rsidR="0075046C" w:rsidRPr="00931DF2" w:rsidRDefault="0075046C" w:rsidP="00931DF2">
      <w:pPr>
        <w:rPr>
          <w:b/>
        </w:rPr>
      </w:pPr>
      <w:r w:rsidRPr="00931DF2">
        <w:rPr>
          <w:b/>
        </w:rPr>
        <w:t>ALLEGATO C) “DICHIARAZIONE DI INCOMPATIBILITA E CONFLITTO D’INTERESSE’”.</w:t>
      </w:r>
    </w:p>
    <w:p w:rsidR="0075046C" w:rsidRPr="00931DF2" w:rsidRDefault="0075046C" w:rsidP="00931DF2"/>
    <w:p w:rsidR="0075046C" w:rsidRPr="00931DF2" w:rsidRDefault="0075046C" w:rsidP="00931DF2">
      <w:r w:rsidRPr="00931DF2">
        <w:t xml:space="preserve">PNRR Missione 4 “Istruzione e ricerca” – Componente 1 “Potenziamento dell’offerta dei servizi di istruzione: dagli asili nido alle Università” – Investimento 3.2 “Scuola 4.0: scuole innovative, cablaggio, nuovi ambienti di apprendimento e laboratori” -Azione 1– “Trasformazione delle aule in ambienti innovativi di apprendimento” - </w:t>
      </w:r>
      <w:r w:rsidRPr="00931DF2">
        <w:rPr>
          <w:highlight w:val="yellow"/>
        </w:rPr>
        <w:t>NEXT GENERATION CLASSROOM</w:t>
      </w:r>
      <w:r w:rsidRPr="00931DF2">
        <w:t>.</w:t>
      </w:r>
    </w:p>
    <w:p w:rsidR="0075046C" w:rsidRPr="00931DF2" w:rsidRDefault="0075046C" w:rsidP="00931DF2"/>
    <w:p w:rsidR="0075046C" w:rsidRPr="00931DF2" w:rsidRDefault="0075046C" w:rsidP="00931DF2">
      <w:pPr>
        <w:rPr>
          <w:b/>
        </w:rPr>
      </w:pPr>
      <w:r w:rsidRPr="00931DF2">
        <w:rPr>
          <w:b/>
        </w:rPr>
        <w:t>CUP: J14D23000310006</w:t>
      </w:r>
    </w:p>
    <w:p w:rsidR="0075046C" w:rsidRPr="00931DF2" w:rsidRDefault="0075046C" w:rsidP="00931DF2">
      <w:pPr>
        <w:rPr>
          <w:b/>
        </w:rPr>
      </w:pPr>
      <w:r w:rsidRPr="00931DF2">
        <w:rPr>
          <w:b/>
        </w:rPr>
        <w:t>CODICE PROGETTO: M</w:t>
      </w:r>
      <w:r w:rsidRPr="00931DF2">
        <w:rPr>
          <w:b/>
          <w:spacing w:val="-1"/>
        </w:rPr>
        <w:t>4</w:t>
      </w:r>
      <w:r w:rsidRPr="00931DF2">
        <w:rPr>
          <w:b/>
        </w:rPr>
        <w:t>C</w:t>
      </w:r>
      <w:r w:rsidRPr="00931DF2">
        <w:rPr>
          <w:b/>
          <w:spacing w:val="-1"/>
        </w:rPr>
        <w:t>1</w:t>
      </w:r>
      <w:r w:rsidRPr="00931DF2">
        <w:rPr>
          <w:b/>
          <w:spacing w:val="-2"/>
        </w:rPr>
        <w:t>I</w:t>
      </w:r>
      <w:r w:rsidRPr="00931DF2">
        <w:rPr>
          <w:b/>
        </w:rPr>
        <w:t>3</w:t>
      </w:r>
      <w:r w:rsidRPr="00931DF2">
        <w:rPr>
          <w:b/>
          <w:spacing w:val="-1"/>
        </w:rPr>
        <w:t>.</w:t>
      </w:r>
      <w:r w:rsidRPr="00931DF2">
        <w:rPr>
          <w:b/>
        </w:rPr>
        <w:t>2-</w:t>
      </w:r>
      <w:r w:rsidRPr="00931DF2">
        <w:rPr>
          <w:b/>
          <w:spacing w:val="-1"/>
        </w:rPr>
        <w:t>2</w:t>
      </w:r>
      <w:r w:rsidRPr="00931DF2">
        <w:rPr>
          <w:b/>
        </w:rPr>
        <w:t>0</w:t>
      </w:r>
      <w:r w:rsidRPr="00931DF2">
        <w:rPr>
          <w:b/>
          <w:spacing w:val="-1"/>
        </w:rPr>
        <w:t>2</w:t>
      </w:r>
      <w:r w:rsidRPr="00931DF2">
        <w:rPr>
          <w:b/>
        </w:rPr>
        <w:t>2-</w:t>
      </w:r>
      <w:r w:rsidRPr="00931DF2">
        <w:rPr>
          <w:b/>
          <w:spacing w:val="-1"/>
        </w:rPr>
        <w:t>9</w:t>
      </w:r>
      <w:r w:rsidRPr="00931DF2">
        <w:rPr>
          <w:b/>
        </w:rPr>
        <w:t>61-P</w:t>
      </w:r>
      <w:r w:rsidRPr="00931DF2">
        <w:rPr>
          <w:b/>
          <w:spacing w:val="-2"/>
        </w:rPr>
        <w:t>-</w:t>
      </w:r>
      <w:r w:rsidRPr="00931DF2">
        <w:rPr>
          <w:b/>
          <w:spacing w:val="-1"/>
        </w:rPr>
        <w:t>21550</w:t>
      </w:r>
    </w:p>
    <w:p w:rsidR="0075046C" w:rsidRPr="00931DF2" w:rsidRDefault="0075046C" w:rsidP="00931DF2">
      <w:pPr>
        <w:rPr>
          <w:b/>
          <w:color w:val="000000"/>
          <w:u w:val="single"/>
        </w:rPr>
      </w:pPr>
      <w:r w:rsidRPr="00931DF2">
        <w:rPr>
          <w:b/>
        </w:rPr>
        <w:t xml:space="preserve">TITOLO PROGETTO: </w:t>
      </w:r>
      <w:r w:rsidRPr="00931DF2">
        <w:rPr>
          <w:b/>
          <w:color w:val="000000"/>
          <w:u w:val="single"/>
        </w:rPr>
        <w:t>A.M.A. (Aula Multimediale per l’Apprendimento)</w:t>
      </w:r>
    </w:p>
    <w:p w:rsidR="00931DF2" w:rsidRPr="00931DF2" w:rsidRDefault="00931DF2" w:rsidP="00931DF2"/>
    <w:p w:rsidR="0075046C" w:rsidRPr="005C7677" w:rsidRDefault="0075046C" w:rsidP="00931DF2">
      <w:pPr>
        <w:rPr>
          <w:rFonts w:eastAsia="Trebuchet MS"/>
          <w:sz w:val="24"/>
          <w:szCs w:val="24"/>
        </w:rPr>
      </w:pPr>
      <w:r w:rsidRPr="005C7677">
        <w:rPr>
          <w:rFonts w:eastAsia="Trebuchet MS"/>
          <w:sz w:val="24"/>
          <w:szCs w:val="24"/>
        </w:rPr>
        <w:t>Il/La sottoscritto/a …………………………………………………………………………. nato/</w:t>
      </w:r>
      <w:proofErr w:type="gramStart"/>
      <w:r w:rsidRPr="005C7677">
        <w:rPr>
          <w:rFonts w:eastAsia="Trebuchet MS"/>
          <w:sz w:val="24"/>
          <w:szCs w:val="24"/>
        </w:rPr>
        <w:t xml:space="preserve">a  </w:t>
      </w:r>
      <w:proofErr w:type="spellStart"/>
      <w:r w:rsidRPr="005C7677">
        <w:rPr>
          <w:rFonts w:eastAsia="Trebuchet MS"/>
          <w:sz w:val="24"/>
          <w:szCs w:val="24"/>
        </w:rPr>
        <w:t>a</w:t>
      </w:r>
      <w:proofErr w:type="spellEnd"/>
      <w:proofErr w:type="gramEnd"/>
      <w:r w:rsidRPr="005C7677">
        <w:rPr>
          <w:rFonts w:eastAsia="Trebuchet MS"/>
          <w:sz w:val="24"/>
          <w:szCs w:val="24"/>
        </w:rPr>
        <w:t xml:space="preserve"> ………………………………………………                       </w:t>
      </w:r>
    </w:p>
    <w:p w:rsidR="0075046C" w:rsidRPr="005C7677" w:rsidRDefault="0075046C" w:rsidP="00931DF2">
      <w:pPr>
        <w:rPr>
          <w:sz w:val="24"/>
          <w:szCs w:val="24"/>
        </w:rPr>
      </w:pPr>
      <w:r w:rsidRPr="005C7677">
        <w:rPr>
          <w:rFonts w:eastAsia="Trebuchet MS"/>
          <w:sz w:val="24"/>
          <w:szCs w:val="24"/>
        </w:rPr>
        <w:t>il ………………………… residente a ………………………………………………………………………………………………</w:t>
      </w:r>
      <w:proofErr w:type="gramStart"/>
      <w:r w:rsidRPr="005C7677">
        <w:rPr>
          <w:rFonts w:eastAsia="Trebuchet MS"/>
          <w:sz w:val="24"/>
          <w:szCs w:val="24"/>
        </w:rPr>
        <w:t>…….</w:t>
      </w:r>
      <w:proofErr w:type="spellStart"/>
      <w:proofErr w:type="gramEnd"/>
      <w:r w:rsidRPr="005C7677">
        <w:rPr>
          <w:rFonts w:eastAsia="Trebuchet MS"/>
          <w:sz w:val="24"/>
          <w:szCs w:val="24"/>
        </w:rPr>
        <w:t>cap</w:t>
      </w:r>
      <w:proofErr w:type="spellEnd"/>
      <w:r w:rsidRPr="005C7677">
        <w:rPr>
          <w:rFonts w:eastAsia="Trebuchet MS"/>
          <w:sz w:val="24"/>
          <w:szCs w:val="24"/>
        </w:rPr>
        <w:t xml:space="preserve"> ……………     via………………………………………………………………………………………….</w:t>
      </w:r>
      <w:r w:rsidRPr="005C7677">
        <w:rPr>
          <w:sz w:val="24"/>
          <w:szCs w:val="24"/>
        </w:rPr>
        <w:t xml:space="preserve">  </w:t>
      </w:r>
      <w:r w:rsidRPr="005C7677">
        <w:rPr>
          <w:rFonts w:eastAsia="Trebuchet MS"/>
          <w:sz w:val="24"/>
          <w:szCs w:val="24"/>
        </w:rPr>
        <w:t xml:space="preserve">tel. ……………………… </w:t>
      </w:r>
      <w:proofErr w:type="spellStart"/>
      <w:r w:rsidRPr="005C7677">
        <w:rPr>
          <w:rFonts w:eastAsia="Trebuchet MS"/>
          <w:sz w:val="24"/>
          <w:szCs w:val="24"/>
        </w:rPr>
        <w:t>cell</w:t>
      </w:r>
      <w:proofErr w:type="spellEnd"/>
      <w:r w:rsidRPr="005C7677">
        <w:rPr>
          <w:rFonts w:eastAsia="Trebuchet MS"/>
          <w:sz w:val="24"/>
          <w:szCs w:val="24"/>
        </w:rPr>
        <w:t xml:space="preserve">. …………………………………  </w:t>
      </w:r>
    </w:p>
    <w:p w:rsidR="0075046C" w:rsidRPr="005C7677" w:rsidRDefault="0075046C" w:rsidP="00931DF2">
      <w:pPr>
        <w:rPr>
          <w:sz w:val="24"/>
          <w:szCs w:val="24"/>
        </w:rPr>
      </w:pPr>
      <w:r w:rsidRPr="005C7677">
        <w:rPr>
          <w:rFonts w:eastAsia="Trebuchet MS"/>
          <w:sz w:val="24"/>
          <w:szCs w:val="24"/>
        </w:rPr>
        <w:t xml:space="preserve">e-mail …………………………………………………………………………………………………... C.F. ………………………………………………… </w:t>
      </w:r>
    </w:p>
    <w:p w:rsidR="0075046C" w:rsidRPr="00931DF2" w:rsidRDefault="0075046C" w:rsidP="00931DF2">
      <w:r w:rsidRPr="00931DF2">
        <w:rPr>
          <w:rFonts w:eastAsia="Trebuchet MS"/>
        </w:rPr>
        <w:t xml:space="preserve">avendo preso visione dell’Avviso di selezione indetto dal Dirigente Scolastico dell’Istituto ________________di _______ (___), </w:t>
      </w:r>
      <w:proofErr w:type="spellStart"/>
      <w:r w:rsidRPr="00931DF2">
        <w:rPr>
          <w:rFonts w:eastAsia="Trebuchet MS"/>
        </w:rPr>
        <w:t>prot</w:t>
      </w:r>
      <w:proofErr w:type="spellEnd"/>
      <w:r w:rsidRPr="00931DF2">
        <w:rPr>
          <w:rFonts w:eastAsia="Trebuchet MS"/>
        </w:rPr>
        <w:t>. nr. _______</w:t>
      </w:r>
      <w:proofErr w:type="gramStart"/>
      <w:r w:rsidRPr="00931DF2">
        <w:rPr>
          <w:rFonts w:eastAsia="Trebuchet MS"/>
        </w:rPr>
        <w:t>_  del</w:t>
      </w:r>
      <w:proofErr w:type="gramEnd"/>
      <w:r w:rsidRPr="00931DF2">
        <w:rPr>
          <w:rFonts w:eastAsia="Trebuchet MS"/>
        </w:rPr>
        <w:t xml:space="preserve">  __/__/______  per la selezione di </w:t>
      </w:r>
      <w:r w:rsidR="00FD25E9">
        <w:rPr>
          <w:rFonts w:ascii="Verdana" w:eastAsia="Trebuchet MS" w:hAnsi="Verdana" w:cstheme="minorHAnsi"/>
          <w:sz w:val="18"/>
          <w:szCs w:val="18"/>
        </w:rPr>
        <w:t xml:space="preserve">N. 1 </w:t>
      </w:r>
      <w:r w:rsidR="00FD25E9">
        <w:rPr>
          <w:rFonts w:ascii="Verdana" w:hAnsi="Verdana" w:cs="Arial"/>
          <w:bCs/>
          <w:sz w:val="18"/>
          <w:szCs w:val="18"/>
        </w:rPr>
        <w:t>SUPPORTO TECNICO-OPERATIVO AL RUP</w:t>
      </w:r>
      <w:bookmarkStart w:id="0" w:name="_GoBack"/>
      <w:bookmarkEnd w:id="0"/>
    </w:p>
    <w:p w:rsidR="0075046C" w:rsidRDefault="0075046C" w:rsidP="0075046C">
      <w:pPr>
        <w:spacing w:after="217"/>
        <w:ind w:left="10" w:right="5" w:hanging="10"/>
        <w:rPr>
          <w:rFonts w:ascii="Verdana" w:eastAsia="Trebuchet MS" w:hAnsi="Verdana" w:cstheme="minorHAnsi"/>
          <w:b/>
        </w:rPr>
      </w:pPr>
    </w:p>
    <w:p w:rsidR="00931DF2" w:rsidRPr="0075046C" w:rsidRDefault="00931DF2" w:rsidP="0075046C">
      <w:pPr>
        <w:spacing w:after="217"/>
        <w:ind w:left="10" w:right="5" w:hanging="10"/>
        <w:rPr>
          <w:rFonts w:ascii="Verdana" w:eastAsia="Trebuchet MS" w:hAnsi="Verdana" w:cstheme="minorHAnsi"/>
          <w:b/>
        </w:rPr>
      </w:pPr>
    </w:p>
    <w:p w:rsidR="0075046C" w:rsidRPr="00931DF2" w:rsidRDefault="0075046C" w:rsidP="0075046C">
      <w:pPr>
        <w:spacing w:line="360" w:lineRule="auto"/>
        <w:ind w:left="10" w:right="5" w:hanging="10"/>
        <w:jc w:val="center"/>
        <w:rPr>
          <w:rFonts w:ascii="Arial" w:eastAsia="Trebuchet MS" w:hAnsi="Arial" w:cs="Arial"/>
          <w:b/>
        </w:rPr>
      </w:pPr>
      <w:r w:rsidRPr="00931DF2">
        <w:rPr>
          <w:rFonts w:ascii="Arial" w:eastAsia="Trebuchet MS" w:hAnsi="Arial" w:cs="Arial"/>
          <w:b/>
        </w:rPr>
        <w:t>CONSAPEVOLE</w:t>
      </w:r>
    </w:p>
    <w:p w:rsidR="0075046C" w:rsidRPr="00931DF2" w:rsidRDefault="0075046C" w:rsidP="0075046C">
      <w:pPr>
        <w:ind w:left="10" w:right="5" w:hanging="11"/>
        <w:jc w:val="center"/>
        <w:rPr>
          <w:rFonts w:ascii="Arial" w:hAnsi="Arial" w:cs="Arial"/>
          <w:b/>
        </w:rPr>
      </w:pPr>
    </w:p>
    <w:p w:rsidR="0075046C" w:rsidRPr="00931DF2" w:rsidRDefault="0075046C" w:rsidP="0075046C">
      <w:pPr>
        <w:ind w:left="-5" w:hanging="11"/>
        <w:jc w:val="both"/>
        <w:rPr>
          <w:rFonts w:ascii="Arial" w:hAnsi="Arial" w:cs="Arial"/>
          <w:b/>
        </w:rPr>
      </w:pPr>
      <w:r w:rsidRPr="00931DF2">
        <w:rPr>
          <w:rFonts w:ascii="Arial" w:eastAsia="Trebuchet MS" w:hAnsi="Arial" w:cs="Arial"/>
          <w:b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75046C" w:rsidRPr="0075046C" w:rsidRDefault="0075046C" w:rsidP="0075046C">
      <w:pPr>
        <w:spacing w:line="360" w:lineRule="auto"/>
        <w:ind w:left="10" w:right="4" w:hanging="10"/>
        <w:jc w:val="center"/>
        <w:rPr>
          <w:rFonts w:ascii="Verdana" w:eastAsia="Trebuchet MS" w:hAnsi="Verdana" w:cstheme="minorHAnsi"/>
          <w:b/>
        </w:rPr>
      </w:pPr>
    </w:p>
    <w:p w:rsidR="0075046C" w:rsidRPr="0075046C" w:rsidRDefault="0075046C" w:rsidP="0075046C">
      <w:pPr>
        <w:ind w:left="10" w:right="4" w:hanging="10"/>
        <w:jc w:val="center"/>
        <w:rPr>
          <w:rFonts w:ascii="Verdana" w:eastAsia="Trebuchet MS" w:hAnsi="Verdana" w:cstheme="minorHAnsi"/>
          <w:b/>
        </w:rPr>
      </w:pPr>
      <w:r w:rsidRPr="0075046C">
        <w:rPr>
          <w:rFonts w:ascii="Verdana" w:eastAsia="Trebuchet MS" w:hAnsi="Verdana" w:cstheme="minorHAnsi"/>
          <w:b/>
        </w:rPr>
        <w:t>DICHIARA</w:t>
      </w:r>
    </w:p>
    <w:p w:rsidR="0075046C" w:rsidRPr="0075046C" w:rsidRDefault="0075046C" w:rsidP="0075046C">
      <w:pPr>
        <w:ind w:left="10" w:right="4" w:hanging="10"/>
        <w:jc w:val="center"/>
        <w:rPr>
          <w:rFonts w:ascii="Verdana" w:hAnsi="Verdana" w:cstheme="minorHAnsi"/>
        </w:rPr>
      </w:pPr>
    </w:p>
    <w:p w:rsidR="0075046C" w:rsidRPr="00931DF2" w:rsidRDefault="0075046C" w:rsidP="0075046C">
      <w:pPr>
        <w:pStyle w:val="Paragrafoelenco"/>
        <w:numPr>
          <w:ilvl w:val="0"/>
          <w:numId w:val="3"/>
        </w:numPr>
        <w:autoSpaceDE/>
        <w:autoSpaceDN/>
        <w:ind w:left="284" w:right="-6" w:hanging="284"/>
        <w:contextualSpacing/>
        <w:jc w:val="both"/>
        <w:rPr>
          <w:rFonts w:ascii="Arial" w:hAnsi="Arial" w:cs="Arial"/>
        </w:rPr>
      </w:pPr>
      <w:r w:rsidRPr="00931DF2">
        <w:rPr>
          <w:rFonts w:ascii="Arial" w:eastAsia="Trebuchet MS" w:hAnsi="Arial" w:cs="Arial"/>
        </w:rPr>
        <w:t xml:space="preserve">di non trovarsi in nessuna delle condizioni di incompatibilità previste dalle Disposizioni e Istruzioni per l’attuazione delle iniziative finanziate con Fondi Europei </w:t>
      </w:r>
      <w:proofErr w:type="spellStart"/>
      <w:r w:rsidRPr="00931DF2">
        <w:rPr>
          <w:rFonts w:ascii="Arial" w:eastAsia="Trebuchet MS" w:hAnsi="Arial" w:cs="Arial"/>
          <w:i/>
        </w:rPr>
        <w:t>Next</w:t>
      </w:r>
      <w:proofErr w:type="spellEnd"/>
      <w:r w:rsidRPr="00931DF2">
        <w:rPr>
          <w:rFonts w:ascii="Arial" w:eastAsia="Trebuchet MS" w:hAnsi="Arial" w:cs="Arial"/>
          <w:i/>
        </w:rPr>
        <w:t xml:space="preserve"> Generation EU</w:t>
      </w:r>
      <w:r w:rsidRPr="00931DF2">
        <w:rPr>
          <w:rFonts w:ascii="Arial" w:eastAsia="Trebuchet MS" w:hAnsi="Arial" w:cs="Arial"/>
        </w:rPr>
        <w:t>;</w:t>
      </w:r>
    </w:p>
    <w:p w:rsidR="0075046C" w:rsidRPr="00931DF2" w:rsidRDefault="0075046C" w:rsidP="0075046C">
      <w:pPr>
        <w:pStyle w:val="Paragrafoelenco"/>
        <w:numPr>
          <w:ilvl w:val="0"/>
          <w:numId w:val="3"/>
        </w:numPr>
        <w:autoSpaceDE/>
        <w:autoSpaceDN/>
        <w:ind w:left="284" w:right="-6" w:hanging="284"/>
        <w:contextualSpacing/>
        <w:jc w:val="both"/>
        <w:rPr>
          <w:rFonts w:ascii="Arial" w:hAnsi="Arial" w:cs="Arial"/>
        </w:rPr>
      </w:pPr>
      <w:r w:rsidRPr="00931DF2">
        <w:rPr>
          <w:rFonts w:ascii="Arial" w:eastAsia="Trebuchet MS" w:hAnsi="Arial" w:cs="Arial"/>
        </w:rPr>
        <w:t xml:space="preserve">di non essere parente o affine entro il quarto grado del legale rappresentante </w:t>
      </w:r>
      <w:proofErr w:type="gramStart"/>
      <w:r w:rsidRPr="00931DF2">
        <w:rPr>
          <w:rFonts w:ascii="Arial" w:eastAsia="Trebuchet MS" w:hAnsi="Arial" w:cs="Arial"/>
        </w:rPr>
        <w:t>dell’Istituto  _</w:t>
      </w:r>
      <w:proofErr w:type="gramEnd"/>
      <w:r w:rsidRPr="00931DF2">
        <w:rPr>
          <w:rFonts w:ascii="Arial" w:eastAsia="Trebuchet MS" w:hAnsi="Arial" w:cs="Arial"/>
        </w:rPr>
        <w:t>__________________ o di altro personale incaricato alla realizzazione del Piano PNRR di cui trattasi;</w:t>
      </w:r>
    </w:p>
    <w:p w:rsidR="0075046C" w:rsidRPr="00931DF2" w:rsidRDefault="0075046C" w:rsidP="0075046C">
      <w:pPr>
        <w:pStyle w:val="Paragrafoelenco"/>
        <w:numPr>
          <w:ilvl w:val="0"/>
          <w:numId w:val="3"/>
        </w:numPr>
        <w:autoSpaceDE/>
        <w:autoSpaceDN/>
        <w:ind w:left="284" w:right="-6" w:hanging="284"/>
        <w:contextualSpacing/>
        <w:jc w:val="both"/>
        <w:rPr>
          <w:rFonts w:ascii="Arial" w:hAnsi="Arial" w:cs="Arial"/>
        </w:rPr>
      </w:pPr>
      <w:r w:rsidRPr="00931DF2">
        <w:rPr>
          <w:rFonts w:ascii="Arial" w:hAnsi="Arial" w:cs="Arial"/>
        </w:rPr>
        <w:t xml:space="preserve"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</w:t>
      </w:r>
      <w:proofErr w:type="gramStart"/>
      <w:r w:rsidRPr="00931DF2">
        <w:rPr>
          <w:rFonts w:ascii="Arial" w:hAnsi="Arial" w:cs="Arial"/>
        </w:rPr>
        <w:t>D.Lgs</w:t>
      </w:r>
      <w:proofErr w:type="gramEnd"/>
      <w:r w:rsidRPr="00931DF2">
        <w:rPr>
          <w:rFonts w:ascii="Arial" w:hAnsi="Arial" w:cs="Arial"/>
        </w:rPr>
        <w:t>.165/2001.</w:t>
      </w:r>
    </w:p>
    <w:p w:rsidR="0075046C" w:rsidRPr="00931DF2" w:rsidRDefault="0075046C" w:rsidP="0075046C">
      <w:pPr>
        <w:ind w:right="-6"/>
        <w:jc w:val="both"/>
        <w:rPr>
          <w:rFonts w:ascii="Arial" w:eastAsia="Trebuchet MS" w:hAnsi="Arial" w:cs="Arial"/>
        </w:rPr>
      </w:pPr>
    </w:p>
    <w:p w:rsidR="0075046C" w:rsidRPr="00931DF2" w:rsidRDefault="0075046C" w:rsidP="0075046C">
      <w:pPr>
        <w:ind w:left="-5" w:right="-6" w:hanging="10"/>
        <w:jc w:val="both"/>
        <w:rPr>
          <w:rFonts w:ascii="Arial" w:eastAsia="Trebuchet MS" w:hAnsi="Arial" w:cs="Arial"/>
        </w:rPr>
      </w:pPr>
    </w:p>
    <w:p w:rsidR="0075046C" w:rsidRPr="00931DF2" w:rsidRDefault="0075046C" w:rsidP="0075046C">
      <w:pPr>
        <w:pStyle w:val="Paragrafoelenco1"/>
        <w:spacing w:after="0" w:line="240" w:lineRule="auto"/>
        <w:ind w:left="0"/>
        <w:jc w:val="both"/>
        <w:rPr>
          <w:rFonts w:ascii="Arial" w:hAnsi="Arial" w:cs="Arial"/>
        </w:rPr>
      </w:pPr>
      <w:r w:rsidRPr="00931DF2">
        <w:rPr>
          <w:rFonts w:ascii="Arial" w:hAnsi="Arial" w:cs="Arial"/>
        </w:rPr>
        <w:t xml:space="preserve"> lì ……...</w:t>
      </w:r>
    </w:p>
    <w:p w:rsidR="0094419C" w:rsidRPr="00931DF2" w:rsidRDefault="0075046C" w:rsidP="0075046C">
      <w:pPr>
        <w:pStyle w:val="Paragrafoelenco1"/>
        <w:spacing w:after="0" w:line="240" w:lineRule="auto"/>
        <w:jc w:val="right"/>
        <w:rPr>
          <w:rFonts w:ascii="Arial" w:hAnsi="Arial" w:cs="Arial"/>
        </w:rPr>
      </w:pPr>
      <w:r w:rsidRPr="00931DF2">
        <w:rPr>
          <w:rFonts w:ascii="Arial" w:hAnsi="Arial" w:cs="Arial"/>
        </w:rPr>
        <w:t>Il Dichiarante-----------------------------------------</w:t>
      </w:r>
    </w:p>
    <w:sectPr w:rsidR="0094419C" w:rsidRPr="00931DF2">
      <w:headerReference w:type="default" r:id="rId7"/>
      <w:footerReference w:type="default" r:id="rId8"/>
      <w:type w:val="continuous"/>
      <w:pgSz w:w="11910" w:h="16840"/>
      <w:pgMar w:top="280" w:right="7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C3C" w:rsidRDefault="00334C3C" w:rsidP="002D3C92">
      <w:r>
        <w:separator/>
      </w:r>
    </w:p>
  </w:endnote>
  <w:endnote w:type="continuationSeparator" w:id="0">
    <w:p w:rsidR="00334C3C" w:rsidRDefault="00334C3C" w:rsidP="002D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8128870"/>
      <w:docPartObj>
        <w:docPartGallery w:val="Page Numbers (Bottom of Page)"/>
        <w:docPartUnique/>
      </w:docPartObj>
    </w:sdtPr>
    <w:sdtEndPr/>
    <w:sdtContent>
      <w:p w:rsidR="002D3C92" w:rsidRDefault="002D3C9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5E9">
          <w:rPr>
            <w:noProof/>
          </w:rPr>
          <w:t>2</w:t>
        </w:r>
        <w:r>
          <w:fldChar w:fldCharType="end"/>
        </w:r>
      </w:p>
    </w:sdtContent>
  </w:sdt>
  <w:p w:rsidR="002D3C92" w:rsidRDefault="002D3C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C3C" w:rsidRDefault="00334C3C" w:rsidP="002D3C92">
      <w:r>
        <w:separator/>
      </w:r>
    </w:p>
  </w:footnote>
  <w:footnote w:type="continuationSeparator" w:id="0">
    <w:p w:rsidR="00334C3C" w:rsidRDefault="00334C3C" w:rsidP="002D3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A80" w:rsidRDefault="00697A80" w:rsidP="00697A80">
    <w:pPr>
      <w:pStyle w:val="Corpotesto"/>
      <w:spacing w:before="6"/>
      <w:rPr>
        <w:sz w:val="15"/>
      </w:rPr>
    </w:pPr>
  </w:p>
  <w:p w:rsidR="00697A80" w:rsidRDefault="00697A80" w:rsidP="00697A80">
    <w:pPr>
      <w:pStyle w:val="Testopredefinito1"/>
      <w:tabs>
        <w:tab w:val="left" w:pos="9639"/>
      </w:tabs>
      <w:ind w:right="-442"/>
      <w:rPr>
        <w:rFonts w:ascii="Garamond" w:hAnsi="Garamond" w:cs="Arial"/>
        <w:b/>
        <w:bCs/>
        <w:color w:val="002060"/>
        <w:sz w:val="40"/>
        <w:szCs w:val="40"/>
      </w:rPr>
    </w:pPr>
    <w:r>
      <w:rPr>
        <w:rFonts w:ascii="Garamond" w:hAnsi="Garamond" w:cs="Arial"/>
        <w:b/>
        <w:bCs/>
        <w:noProof/>
        <w:color w:val="002060"/>
        <w:sz w:val="40"/>
        <w:szCs w:val="40"/>
        <w:lang w:val="it-IT" w:eastAsia="it-IT"/>
      </w:rPr>
      <w:drawing>
        <wp:anchor distT="0" distB="0" distL="114300" distR="114300" simplePos="0" relativeHeight="251661312" behindDoc="0" locked="0" layoutInCell="1" allowOverlap="0" wp14:anchorId="0F79194A" wp14:editId="33CBE4AE">
          <wp:simplePos x="0" y="0"/>
          <wp:positionH relativeFrom="column">
            <wp:posOffset>2032635</wp:posOffset>
          </wp:positionH>
          <wp:positionV relativeFrom="page">
            <wp:posOffset>352425</wp:posOffset>
          </wp:positionV>
          <wp:extent cx="2256790" cy="341630"/>
          <wp:effectExtent l="0" t="0" r="0" b="127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6790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aramond" w:hAnsi="Garamond" w:cs="Arial"/>
        <w:b/>
        <w:bCs/>
        <w:noProof/>
        <w:color w:val="002060"/>
        <w:sz w:val="40"/>
        <w:szCs w:val="40"/>
        <w:lang w:val="it-IT" w:eastAsia="it-IT"/>
      </w:rPr>
      <w:drawing>
        <wp:anchor distT="0" distB="0" distL="114300" distR="114300" simplePos="0" relativeHeight="251660288" behindDoc="0" locked="0" layoutInCell="1" allowOverlap="0" wp14:anchorId="3010B4EA" wp14:editId="0BF93659">
          <wp:simplePos x="0" y="0"/>
          <wp:positionH relativeFrom="column">
            <wp:posOffset>5423535</wp:posOffset>
          </wp:positionH>
          <wp:positionV relativeFrom="page">
            <wp:posOffset>285750</wp:posOffset>
          </wp:positionV>
          <wp:extent cx="673100" cy="767080"/>
          <wp:effectExtent l="0" t="0" r="0" b="0"/>
          <wp:wrapSquare wrapText="bothSides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767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aramond" w:hAnsi="Garamond" w:cs="Arial"/>
        <w:b/>
        <w:bCs/>
        <w:noProof/>
        <w:color w:val="002060"/>
        <w:sz w:val="40"/>
        <w:szCs w:val="40"/>
        <w:lang w:val="it-IT" w:eastAsia="it-IT"/>
      </w:rPr>
      <w:drawing>
        <wp:anchor distT="0" distB="0" distL="114300" distR="114300" simplePos="0" relativeHeight="251659264" behindDoc="0" locked="0" layoutInCell="1" allowOverlap="0" wp14:anchorId="72A6B6CA" wp14:editId="00BF6803">
          <wp:simplePos x="0" y="0"/>
          <wp:positionH relativeFrom="column">
            <wp:posOffset>-126365</wp:posOffset>
          </wp:positionH>
          <wp:positionV relativeFrom="page">
            <wp:posOffset>323850</wp:posOffset>
          </wp:positionV>
          <wp:extent cx="1024890" cy="977900"/>
          <wp:effectExtent l="0" t="0" r="3810" b="0"/>
          <wp:wrapSquare wrapText="bothSides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890" cy="977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97A80" w:rsidRDefault="00697A80" w:rsidP="00697A80">
    <w:pPr>
      <w:pStyle w:val="Testopredefinito1"/>
      <w:tabs>
        <w:tab w:val="left" w:pos="10080"/>
      </w:tabs>
      <w:ind w:right="-442"/>
      <w:jc w:val="center"/>
      <w:rPr>
        <w:rFonts w:ascii="Garamond" w:hAnsi="Garamond" w:cs="Arial"/>
        <w:b/>
        <w:bCs/>
        <w:color w:val="002060"/>
        <w:sz w:val="40"/>
        <w:szCs w:val="40"/>
      </w:rPr>
    </w:pPr>
  </w:p>
  <w:p w:rsidR="00697A80" w:rsidRPr="00E129B9" w:rsidRDefault="00697A80" w:rsidP="00697A80">
    <w:pPr>
      <w:pStyle w:val="Testopredefinito1"/>
      <w:tabs>
        <w:tab w:val="left" w:pos="10080"/>
      </w:tabs>
      <w:ind w:left="708" w:right="-442"/>
      <w:rPr>
        <w:rFonts w:ascii="Garamond" w:hAnsi="Garamond" w:cs="Arial"/>
        <w:b/>
        <w:bCs/>
        <w:color w:val="365F91" w:themeColor="accent1" w:themeShade="BF"/>
        <w:sz w:val="40"/>
        <w:szCs w:val="40"/>
        <w:lang w:val="it-IT"/>
      </w:rPr>
    </w:pPr>
    <w:r w:rsidRPr="00E129B9">
      <w:rPr>
        <w:rFonts w:ascii="Garamond" w:hAnsi="Garamond" w:cs="Arial"/>
        <w:b/>
        <w:bCs/>
        <w:color w:val="365F91" w:themeColor="accent1" w:themeShade="BF"/>
        <w:sz w:val="40"/>
        <w:szCs w:val="40"/>
        <w:lang w:val="it-IT"/>
      </w:rPr>
      <w:t xml:space="preserve">              SCUOLE ANNESSE</w:t>
    </w:r>
  </w:p>
  <w:p w:rsidR="00697A80" w:rsidRPr="00E129B9" w:rsidRDefault="00697A80" w:rsidP="00697A80">
    <w:pPr>
      <w:pStyle w:val="Testopredefinito1"/>
      <w:tabs>
        <w:tab w:val="left" w:pos="10080"/>
      </w:tabs>
      <w:ind w:right="-442"/>
      <w:rPr>
        <w:rFonts w:ascii="Garamond" w:hAnsi="Garamond" w:cs="Arial"/>
        <w:b/>
        <w:bCs/>
        <w:color w:val="365F91" w:themeColor="accent1" w:themeShade="BF"/>
        <w:sz w:val="40"/>
        <w:szCs w:val="40"/>
        <w:lang w:val="it-IT"/>
      </w:rPr>
    </w:pPr>
    <w:r>
      <w:rPr>
        <w:rFonts w:ascii="Palace Script MT" w:hAnsi="Palace Script MT" w:cs="Arial"/>
        <w:b/>
        <w:bCs/>
        <w:color w:val="365F91" w:themeColor="accent1" w:themeShade="BF"/>
        <w:sz w:val="56"/>
        <w:szCs w:val="56"/>
        <w:lang w:val="it-IT"/>
      </w:rPr>
      <w:t xml:space="preserve">                            </w:t>
    </w:r>
    <w:r w:rsidRPr="00080426">
      <w:rPr>
        <w:rFonts w:ascii="Palace Script MT" w:hAnsi="Palace Script MT" w:cs="Arial"/>
        <w:b/>
        <w:bCs/>
        <w:color w:val="365F91" w:themeColor="accent1" w:themeShade="BF"/>
        <w:sz w:val="56"/>
        <w:szCs w:val="56"/>
        <w:lang w:val="it-IT"/>
      </w:rPr>
      <w:t>Educandato Statale SS. Annunziata</w:t>
    </w:r>
    <w:r w:rsidRPr="00080426">
      <w:rPr>
        <w:rFonts w:ascii="Palace Script MT" w:hAnsi="Palace Script MT"/>
        <w:b/>
        <w:bCs/>
        <w:color w:val="365F91" w:themeColor="accent1" w:themeShade="BF"/>
        <w:sz w:val="56"/>
        <w:szCs w:val="56"/>
        <w:lang w:val="it-IT"/>
      </w:rPr>
      <w:t xml:space="preserve"> </w:t>
    </w:r>
  </w:p>
  <w:p w:rsidR="00697A80" w:rsidRPr="00E129B9" w:rsidRDefault="00697A80" w:rsidP="00697A80">
    <w:pPr>
      <w:pStyle w:val="Testopredefinito1"/>
      <w:tabs>
        <w:tab w:val="left" w:pos="9781"/>
      </w:tabs>
      <w:ind w:left="-284" w:right="-442"/>
      <w:contextualSpacing/>
      <w:rPr>
        <w:rFonts w:ascii="Tw Cen MT" w:hAnsi="Tw Cen MT"/>
        <w:color w:val="365F91" w:themeColor="accent1" w:themeShade="BF"/>
        <w:sz w:val="20"/>
        <w:szCs w:val="20"/>
        <w:lang w:val="it-IT"/>
      </w:rPr>
    </w:pPr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 xml:space="preserve">                        Piazzale del Poggio Imperiale, 1 - 50125 Firenze - Tel. 055 226171 </w:t>
    </w:r>
    <w:r w:rsidRPr="00E129B9">
      <w:rPr>
        <w:color w:val="365F91" w:themeColor="accent1" w:themeShade="BF"/>
        <w:sz w:val="20"/>
        <w:szCs w:val="20"/>
        <w:lang w:val="it-IT"/>
      </w:rPr>
      <w:t>-</w:t>
    </w:r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 xml:space="preserve"> C.F. 80020090488</w:t>
    </w:r>
  </w:p>
  <w:p w:rsidR="00697A80" w:rsidRPr="00E129B9" w:rsidRDefault="00697A80" w:rsidP="00697A80">
    <w:pPr>
      <w:pStyle w:val="Testopredefinito1"/>
      <w:tabs>
        <w:tab w:val="left" w:pos="9781"/>
      </w:tabs>
      <w:ind w:left="-284" w:right="-143"/>
      <w:contextualSpacing/>
      <w:jc w:val="center"/>
      <w:rPr>
        <w:color w:val="365F91" w:themeColor="accent1" w:themeShade="BF"/>
        <w:sz w:val="20"/>
        <w:szCs w:val="20"/>
        <w:lang w:val="it-IT"/>
      </w:rPr>
    </w:pPr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 xml:space="preserve">e-mail: </w:t>
    </w:r>
    <w:hyperlink r:id="rId4" w:history="1">
      <w:r w:rsidRPr="00E129B9">
        <w:rPr>
          <w:rStyle w:val="Collegamentoipertestuale"/>
          <w:rFonts w:ascii="Tw Cen MT" w:hAnsi="Tw Cen MT"/>
          <w:color w:val="365F91" w:themeColor="accent1" w:themeShade="BF"/>
          <w:sz w:val="20"/>
          <w:szCs w:val="20"/>
          <w:lang w:val="it-IT"/>
        </w:rPr>
        <w:t>five010004@istruzione.it</w:t>
      </w:r>
    </w:hyperlink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 xml:space="preserve"> – </w:t>
    </w:r>
    <w:proofErr w:type="spellStart"/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>pec</w:t>
    </w:r>
    <w:proofErr w:type="spellEnd"/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 xml:space="preserve">: </w:t>
    </w:r>
    <w:hyperlink r:id="rId5" w:history="1">
      <w:r w:rsidRPr="00E129B9">
        <w:rPr>
          <w:rStyle w:val="Collegamentoipertestuale"/>
          <w:color w:val="365F91" w:themeColor="accent1" w:themeShade="BF"/>
          <w:sz w:val="20"/>
          <w:szCs w:val="20"/>
          <w:lang w:val="it-IT"/>
        </w:rPr>
        <w:t>five010004@pec.istruzione.it</w:t>
      </w:r>
    </w:hyperlink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 xml:space="preserve">  -  sito web: </w:t>
    </w:r>
    <w:r w:rsidRPr="00E129B9">
      <w:rPr>
        <w:color w:val="365F91" w:themeColor="accent1" w:themeShade="BF"/>
        <w:sz w:val="20"/>
        <w:szCs w:val="20"/>
        <w:lang w:val="it-IT"/>
      </w:rPr>
      <w:t xml:space="preserve">www.ssannunziatascuole.edu.it </w:t>
    </w:r>
  </w:p>
  <w:p w:rsidR="002D3C92" w:rsidRDefault="002D3C92" w:rsidP="002D3C92">
    <w:pPr>
      <w:pStyle w:val="Corpotesto"/>
      <w:spacing w:before="6"/>
      <w:rPr>
        <w:sz w:val="15"/>
      </w:rPr>
    </w:pPr>
  </w:p>
  <w:p w:rsidR="002D3C92" w:rsidRDefault="002D3C92" w:rsidP="002D3C92">
    <w:pPr>
      <w:spacing w:after="5"/>
      <w:ind w:right="410"/>
      <w:jc w:val="right"/>
      <w:rPr>
        <w:sz w:val="18"/>
      </w:rPr>
    </w:pPr>
  </w:p>
  <w:p w:rsidR="002D3C92" w:rsidRDefault="002D3C92" w:rsidP="002D3C92">
    <w:pPr>
      <w:pStyle w:val="Titolo"/>
      <w:kinsoku w:val="0"/>
      <w:overflowPunct w:val="0"/>
      <w:jc w:val="center"/>
      <w:rPr>
        <w:sz w:val="20"/>
        <w:szCs w:val="20"/>
      </w:rPr>
    </w:pPr>
    <w:r>
      <w:rPr>
        <w:noProof/>
        <w:sz w:val="20"/>
        <w:szCs w:val="20"/>
        <w:lang w:eastAsia="it-IT"/>
      </w:rPr>
      <w:drawing>
        <wp:inline distT="0" distB="0" distL="0" distR="0" wp14:anchorId="763954E2" wp14:editId="107A6587">
          <wp:extent cx="5619750" cy="790575"/>
          <wp:effectExtent l="0" t="0" r="0" b="952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C92" w:rsidRDefault="002D3C92" w:rsidP="002D3C92"/>
  <w:p w:rsidR="002D3C92" w:rsidRPr="002D3C92" w:rsidRDefault="002D3C92" w:rsidP="002D3C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4FF"/>
    <w:multiLevelType w:val="hybridMultilevel"/>
    <w:tmpl w:val="B1B27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708A7"/>
    <w:multiLevelType w:val="hybridMultilevel"/>
    <w:tmpl w:val="449A46AE"/>
    <w:lvl w:ilvl="0" w:tplc="04100005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6B70771F"/>
    <w:multiLevelType w:val="hybridMultilevel"/>
    <w:tmpl w:val="4D926176"/>
    <w:lvl w:ilvl="0" w:tplc="56486882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C7C8E654">
      <w:numFmt w:val="bullet"/>
      <w:lvlText w:val="•"/>
      <w:lvlJc w:val="left"/>
      <w:pPr>
        <w:ind w:left="1502" w:hanging="360"/>
      </w:pPr>
      <w:rPr>
        <w:rFonts w:hint="default"/>
        <w:lang w:val="it-IT" w:eastAsia="en-US" w:bidi="ar-SA"/>
      </w:rPr>
    </w:lvl>
    <w:lvl w:ilvl="2" w:tplc="AF0A99CE">
      <w:numFmt w:val="bullet"/>
      <w:lvlText w:val="•"/>
      <w:lvlJc w:val="left"/>
      <w:pPr>
        <w:ind w:left="2465" w:hanging="360"/>
      </w:pPr>
      <w:rPr>
        <w:rFonts w:hint="default"/>
        <w:lang w:val="it-IT" w:eastAsia="en-US" w:bidi="ar-SA"/>
      </w:rPr>
    </w:lvl>
    <w:lvl w:ilvl="3" w:tplc="E8048F74">
      <w:numFmt w:val="bullet"/>
      <w:lvlText w:val="•"/>
      <w:lvlJc w:val="left"/>
      <w:pPr>
        <w:ind w:left="3427" w:hanging="360"/>
      </w:pPr>
      <w:rPr>
        <w:rFonts w:hint="default"/>
        <w:lang w:val="it-IT" w:eastAsia="en-US" w:bidi="ar-SA"/>
      </w:rPr>
    </w:lvl>
    <w:lvl w:ilvl="4" w:tplc="C7383EBA">
      <w:numFmt w:val="bullet"/>
      <w:lvlText w:val="•"/>
      <w:lvlJc w:val="left"/>
      <w:pPr>
        <w:ind w:left="4390" w:hanging="360"/>
      </w:pPr>
      <w:rPr>
        <w:rFonts w:hint="default"/>
        <w:lang w:val="it-IT" w:eastAsia="en-US" w:bidi="ar-SA"/>
      </w:rPr>
    </w:lvl>
    <w:lvl w:ilvl="5" w:tplc="B97671AA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29CA8612">
      <w:numFmt w:val="bullet"/>
      <w:lvlText w:val="•"/>
      <w:lvlJc w:val="left"/>
      <w:pPr>
        <w:ind w:left="6315" w:hanging="360"/>
      </w:pPr>
      <w:rPr>
        <w:rFonts w:hint="default"/>
        <w:lang w:val="it-IT" w:eastAsia="en-US" w:bidi="ar-SA"/>
      </w:rPr>
    </w:lvl>
    <w:lvl w:ilvl="7" w:tplc="E0A2549E">
      <w:numFmt w:val="bullet"/>
      <w:lvlText w:val="•"/>
      <w:lvlJc w:val="left"/>
      <w:pPr>
        <w:ind w:left="7278" w:hanging="360"/>
      </w:pPr>
      <w:rPr>
        <w:rFonts w:hint="default"/>
        <w:lang w:val="it-IT" w:eastAsia="en-US" w:bidi="ar-SA"/>
      </w:rPr>
    </w:lvl>
    <w:lvl w:ilvl="8" w:tplc="8F564792">
      <w:numFmt w:val="bullet"/>
      <w:lvlText w:val="•"/>
      <w:lvlJc w:val="left"/>
      <w:pPr>
        <w:ind w:left="8241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9C"/>
    <w:rsid w:val="00064B2E"/>
    <w:rsid w:val="00105EC9"/>
    <w:rsid w:val="001408A0"/>
    <w:rsid w:val="00152830"/>
    <w:rsid w:val="00180F1D"/>
    <w:rsid w:val="001B0B6E"/>
    <w:rsid w:val="001E58B7"/>
    <w:rsid w:val="00265A10"/>
    <w:rsid w:val="002D3C92"/>
    <w:rsid w:val="00332115"/>
    <w:rsid w:val="00333E83"/>
    <w:rsid w:val="00334C3C"/>
    <w:rsid w:val="0036697E"/>
    <w:rsid w:val="00384492"/>
    <w:rsid w:val="003C5106"/>
    <w:rsid w:val="00494B22"/>
    <w:rsid w:val="004C7664"/>
    <w:rsid w:val="00582CC9"/>
    <w:rsid w:val="005A38E5"/>
    <w:rsid w:val="005C7677"/>
    <w:rsid w:val="00697A80"/>
    <w:rsid w:val="006E799A"/>
    <w:rsid w:val="0075046C"/>
    <w:rsid w:val="007C1AC7"/>
    <w:rsid w:val="007D2944"/>
    <w:rsid w:val="007E3F64"/>
    <w:rsid w:val="008127D5"/>
    <w:rsid w:val="008B0345"/>
    <w:rsid w:val="00930C5F"/>
    <w:rsid w:val="00931DF2"/>
    <w:rsid w:val="0094419C"/>
    <w:rsid w:val="009708ED"/>
    <w:rsid w:val="009C3609"/>
    <w:rsid w:val="00AF1D64"/>
    <w:rsid w:val="00BF2078"/>
    <w:rsid w:val="00C51907"/>
    <w:rsid w:val="00D14593"/>
    <w:rsid w:val="00DB24E8"/>
    <w:rsid w:val="00E129B9"/>
    <w:rsid w:val="00EF6D35"/>
    <w:rsid w:val="00F21A0D"/>
    <w:rsid w:val="00F229CE"/>
    <w:rsid w:val="00FD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953C25-421F-4930-9A6E-ED67EE8C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 w:hanging="36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540" w:hanging="361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styleId="Titolo">
    <w:name w:val="Title"/>
    <w:basedOn w:val="Normale"/>
    <w:next w:val="Normale"/>
    <w:link w:val="TitoloCarattere"/>
    <w:uiPriority w:val="1"/>
    <w:qFormat/>
    <w:rsid w:val="001B0B6E"/>
    <w:pPr>
      <w:widowControl/>
      <w:adjustRightInd w:val="0"/>
      <w:ind w:left="114"/>
    </w:pPr>
    <w:rPr>
      <w:rFonts w:eastAsiaTheme="minorHAnsi"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1B0B6E"/>
    <w:rPr>
      <w:rFonts w:ascii="Times New Roman" w:hAnsi="Times New Roman" w:cs="Times New Roman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2D3C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3C9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D3C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3C92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D14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4593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customStyle="1" w:styleId="Testopredefinito1">
    <w:name w:val="Testo predefinito:1"/>
    <w:basedOn w:val="Normale"/>
    <w:rsid w:val="00697A80"/>
    <w:pPr>
      <w:widowControl/>
      <w:suppressAutoHyphens/>
      <w:autoSpaceDN/>
    </w:pPr>
    <w:rPr>
      <w:sz w:val="24"/>
      <w:szCs w:val="24"/>
      <w:lang w:val="en-US" w:eastAsia="ar-SA"/>
    </w:rPr>
  </w:style>
  <w:style w:type="character" w:styleId="Collegamentoipertestuale">
    <w:name w:val="Hyperlink"/>
    <w:uiPriority w:val="99"/>
    <w:unhideWhenUsed/>
    <w:rsid w:val="00697A80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75046C"/>
    <w:pPr>
      <w:widowControl/>
      <w:autoSpaceDE/>
      <w:autoSpaceDN/>
      <w:spacing w:after="200" w:line="276" w:lineRule="auto"/>
      <w:ind w:left="720"/>
    </w:pPr>
    <w:rPr>
      <w:rFonts w:ascii="Calibri" w:eastAsia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hyperlink" Target="mailto:five010004@pec.istruzione.it" TargetMode="External"/><Relationship Id="rId4" Type="http://schemas.openxmlformats.org/officeDocument/2006/relationships/hyperlink" Target="mailto:five010004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pc011</cp:lastModifiedBy>
  <cp:revision>5</cp:revision>
  <dcterms:created xsi:type="dcterms:W3CDTF">2023-06-01T12:59:00Z</dcterms:created>
  <dcterms:modified xsi:type="dcterms:W3CDTF">2023-10-19T10:59:00Z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2023-03-21T00:00:00Z</vt:filetime>
  </property>
</Properties>
</file>