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148CF1F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C96A44" w:rsidRPr="00C96A4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0E8FFBD2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8253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  <w:r w:rsidR="00AC46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AA SUPPORTO AL RUP</w:t>
            </w:r>
          </w:p>
          <w:p w14:paraId="546F74BE" w14:textId="6629203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E364F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253F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AUTOVALUTAZIONE TITOLI</w:t>
            </w:r>
          </w:p>
          <w:p w14:paraId="13BE4463" w14:textId="7EF6BC57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AC46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il supporto al </w:t>
            </w:r>
            <w:proofErr w:type="gramStart"/>
            <w:r w:rsidR="00AC46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RUP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AZIONE</w:t>
            </w:r>
            <w:proofErr w:type="gramEnd"/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 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</w:t>
            </w:r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B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1CB50A49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13CF64C7" w14:textId="164F95E8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369E75" w14:textId="78699251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1F26E3" w14:textId="172396E1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p w14:paraId="30B7BE90" w14:textId="0E0B0644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70"/>
        <w:gridCol w:w="1925"/>
        <w:gridCol w:w="1633"/>
      </w:tblGrid>
      <w:tr w:rsidR="00AC46FD" w14:paraId="68C598E4" w14:textId="44516236" w:rsidTr="005C1818">
        <w:tc>
          <w:tcPr>
            <w:tcW w:w="9628" w:type="dxa"/>
            <w:gridSpan w:val="3"/>
          </w:tcPr>
          <w:p w14:paraId="2F4A0D54" w14:textId="77777777" w:rsidR="00AC46FD" w:rsidRDefault="00AC46FD" w:rsidP="00AC46FD">
            <w:pPr>
              <w:spacing w:line="276" w:lineRule="auto"/>
              <w:jc w:val="center"/>
              <w:rPr>
                <w:b/>
              </w:rPr>
            </w:pPr>
            <w:r w:rsidRPr="0086453F">
              <w:rPr>
                <w:b/>
              </w:rPr>
              <w:t xml:space="preserve">TABELLA VALUTAZIONE TITOLI ED ESPERIENZE PROFESSIONALI </w:t>
            </w:r>
            <w:r>
              <w:rPr>
                <w:b/>
              </w:rPr>
              <w:t>–</w:t>
            </w:r>
            <w:r w:rsidRPr="0086453F">
              <w:rPr>
                <w:b/>
              </w:rPr>
              <w:t xml:space="preserve"> </w:t>
            </w:r>
          </w:p>
          <w:p w14:paraId="01319580" w14:textId="71F06B1C" w:rsidR="00AC46FD" w:rsidRPr="0086453F" w:rsidRDefault="00AC46FD" w:rsidP="00AC46FD">
            <w:pPr>
              <w:spacing w:line="276" w:lineRule="auto"/>
              <w:jc w:val="center"/>
              <w:rPr>
                <w:b/>
              </w:rPr>
            </w:pPr>
            <w:bookmarkStart w:id="6" w:name="_GoBack"/>
            <w:bookmarkEnd w:id="6"/>
            <w:r w:rsidRPr="0086453F">
              <w:rPr>
                <w:b/>
              </w:rPr>
              <w:t>SUPPORTO TECNICO E ORGANIZZATIVO AL RUP</w:t>
            </w:r>
          </w:p>
        </w:tc>
      </w:tr>
      <w:tr w:rsidR="00AC46FD" w14:paraId="70A0A725" w14:textId="664107D8" w:rsidTr="00AC46FD">
        <w:tc>
          <w:tcPr>
            <w:tcW w:w="6070" w:type="dxa"/>
          </w:tcPr>
          <w:p w14:paraId="7F875610" w14:textId="77777777" w:rsidR="00AC46FD" w:rsidRPr="0086453F" w:rsidRDefault="00AC46FD" w:rsidP="000D6B5E">
            <w:pPr>
              <w:spacing w:line="276" w:lineRule="auto"/>
              <w:rPr>
                <w:b/>
              </w:rPr>
            </w:pPr>
            <w:r w:rsidRPr="0086453F">
              <w:rPr>
                <w:b/>
              </w:rPr>
              <w:t>Titoli di studio</w:t>
            </w:r>
          </w:p>
        </w:tc>
        <w:tc>
          <w:tcPr>
            <w:tcW w:w="1925" w:type="dxa"/>
          </w:tcPr>
          <w:p w14:paraId="05FDB1F5" w14:textId="77777777" w:rsidR="00AC46FD" w:rsidRPr="0086453F" w:rsidRDefault="00AC46FD" w:rsidP="000D6B5E">
            <w:pPr>
              <w:spacing w:line="276" w:lineRule="auto"/>
              <w:rPr>
                <w:b/>
              </w:rPr>
            </w:pPr>
            <w:r w:rsidRPr="0086453F">
              <w:rPr>
                <w:b/>
              </w:rPr>
              <w:t>Punteggio massimo</w:t>
            </w:r>
          </w:p>
        </w:tc>
        <w:tc>
          <w:tcPr>
            <w:tcW w:w="1633" w:type="dxa"/>
          </w:tcPr>
          <w:p w14:paraId="67D6DA16" w14:textId="4A8D9451" w:rsidR="00AC46FD" w:rsidRPr="0086453F" w:rsidRDefault="00AC46FD" w:rsidP="000D6B5E">
            <w:pPr>
              <w:spacing w:line="276" w:lineRule="auto"/>
              <w:rPr>
                <w:b/>
              </w:rPr>
            </w:pPr>
            <w:r>
              <w:rPr>
                <w:b/>
              </w:rPr>
              <w:t>Autovalutazione</w:t>
            </w:r>
          </w:p>
        </w:tc>
      </w:tr>
      <w:tr w:rsidR="00AC46FD" w14:paraId="480D9CCD" w14:textId="38796385" w:rsidTr="00AC46FD">
        <w:tc>
          <w:tcPr>
            <w:tcW w:w="6070" w:type="dxa"/>
          </w:tcPr>
          <w:p w14:paraId="5E39178C" w14:textId="77777777" w:rsidR="00AC46FD" w:rsidRDefault="00AC46FD" w:rsidP="000D6B5E">
            <w:pPr>
              <w:spacing w:line="276" w:lineRule="auto"/>
            </w:pPr>
            <w:r>
              <w:t xml:space="preserve">Laurea magistrale o vecchio ordinamento (3 punti) </w:t>
            </w:r>
          </w:p>
        </w:tc>
        <w:tc>
          <w:tcPr>
            <w:tcW w:w="1925" w:type="dxa"/>
            <w:vMerge w:val="restart"/>
            <w:vAlign w:val="center"/>
          </w:tcPr>
          <w:p w14:paraId="4F493F48" w14:textId="77777777" w:rsidR="00AC46FD" w:rsidRDefault="00AC46FD" w:rsidP="000D6B5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33" w:type="dxa"/>
          </w:tcPr>
          <w:p w14:paraId="23EBC3E1" w14:textId="77777777" w:rsidR="00AC46FD" w:rsidRDefault="00AC46FD" w:rsidP="000D6B5E">
            <w:pPr>
              <w:spacing w:line="276" w:lineRule="auto"/>
              <w:jc w:val="center"/>
            </w:pPr>
          </w:p>
        </w:tc>
      </w:tr>
      <w:tr w:rsidR="00AC46FD" w14:paraId="47D44196" w14:textId="26C64B0F" w:rsidTr="00AC46FD">
        <w:tc>
          <w:tcPr>
            <w:tcW w:w="6070" w:type="dxa"/>
          </w:tcPr>
          <w:p w14:paraId="4D4530AD" w14:textId="77777777" w:rsidR="00AC46FD" w:rsidRDefault="00AC46FD" w:rsidP="000D6B5E">
            <w:pPr>
              <w:spacing w:line="276" w:lineRule="auto"/>
            </w:pPr>
            <w:r>
              <w:t>Diploma di scuola secondaria di II grado (2 punti)</w:t>
            </w:r>
          </w:p>
        </w:tc>
        <w:tc>
          <w:tcPr>
            <w:tcW w:w="1925" w:type="dxa"/>
            <w:vMerge/>
          </w:tcPr>
          <w:p w14:paraId="72692C45" w14:textId="77777777" w:rsidR="00AC46FD" w:rsidRDefault="00AC46FD" w:rsidP="000D6B5E">
            <w:pPr>
              <w:spacing w:line="276" w:lineRule="auto"/>
              <w:jc w:val="center"/>
            </w:pPr>
          </w:p>
        </w:tc>
        <w:tc>
          <w:tcPr>
            <w:tcW w:w="1633" w:type="dxa"/>
          </w:tcPr>
          <w:p w14:paraId="203A3A65" w14:textId="77777777" w:rsidR="00AC46FD" w:rsidRDefault="00AC46FD" w:rsidP="000D6B5E">
            <w:pPr>
              <w:spacing w:line="276" w:lineRule="auto"/>
              <w:jc w:val="center"/>
            </w:pPr>
          </w:p>
        </w:tc>
      </w:tr>
      <w:tr w:rsidR="00AC46FD" w14:paraId="602C3DFC" w14:textId="74DEF427" w:rsidTr="00AC46FD">
        <w:tc>
          <w:tcPr>
            <w:tcW w:w="6070" w:type="dxa"/>
          </w:tcPr>
          <w:p w14:paraId="34E4EE56" w14:textId="77777777" w:rsidR="00AC46FD" w:rsidRDefault="00AC46FD" w:rsidP="000D6B5E">
            <w:pPr>
              <w:spacing w:line="276" w:lineRule="auto"/>
            </w:pPr>
            <w:r>
              <w:t>Abilitazione all’insegnamento (2 punti per ciascuna abilitazione)</w:t>
            </w:r>
          </w:p>
        </w:tc>
        <w:tc>
          <w:tcPr>
            <w:tcW w:w="1925" w:type="dxa"/>
          </w:tcPr>
          <w:p w14:paraId="4D9820B9" w14:textId="77777777" w:rsidR="00AC46FD" w:rsidRDefault="00AC46FD" w:rsidP="000D6B5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633" w:type="dxa"/>
          </w:tcPr>
          <w:p w14:paraId="2849769A" w14:textId="77777777" w:rsidR="00AC46FD" w:rsidRDefault="00AC46FD" w:rsidP="000D6B5E">
            <w:pPr>
              <w:spacing w:line="276" w:lineRule="auto"/>
              <w:jc w:val="center"/>
            </w:pPr>
          </w:p>
        </w:tc>
      </w:tr>
      <w:tr w:rsidR="00AC46FD" w14:paraId="43555870" w14:textId="2557C44B" w:rsidTr="00AC46FD">
        <w:tc>
          <w:tcPr>
            <w:tcW w:w="6070" w:type="dxa"/>
          </w:tcPr>
          <w:p w14:paraId="1C52D227" w14:textId="77777777" w:rsidR="00AC46FD" w:rsidRPr="00C90EA1" w:rsidRDefault="00AC46FD" w:rsidP="000D6B5E">
            <w:pPr>
              <w:spacing w:line="276" w:lineRule="auto"/>
              <w:rPr>
                <w:b/>
              </w:rPr>
            </w:pPr>
            <w:r w:rsidRPr="00C90EA1">
              <w:rPr>
                <w:b/>
              </w:rPr>
              <w:t>Titoli culturali specifici</w:t>
            </w:r>
          </w:p>
        </w:tc>
        <w:tc>
          <w:tcPr>
            <w:tcW w:w="1925" w:type="dxa"/>
          </w:tcPr>
          <w:p w14:paraId="3054E155" w14:textId="77777777" w:rsidR="00AC46FD" w:rsidRPr="00C90EA1" w:rsidRDefault="00AC46FD" w:rsidP="000D6B5E">
            <w:pPr>
              <w:spacing w:line="276" w:lineRule="auto"/>
              <w:rPr>
                <w:b/>
              </w:rPr>
            </w:pPr>
            <w:r>
              <w:rPr>
                <w:b/>
              </w:rPr>
              <w:t>Punteggio massimo</w:t>
            </w:r>
          </w:p>
        </w:tc>
        <w:tc>
          <w:tcPr>
            <w:tcW w:w="1633" w:type="dxa"/>
          </w:tcPr>
          <w:p w14:paraId="33123CA0" w14:textId="77777777" w:rsidR="00AC46FD" w:rsidRDefault="00AC46FD" w:rsidP="000D6B5E">
            <w:pPr>
              <w:spacing w:line="276" w:lineRule="auto"/>
              <w:rPr>
                <w:b/>
              </w:rPr>
            </w:pPr>
          </w:p>
        </w:tc>
      </w:tr>
      <w:tr w:rsidR="00AC46FD" w14:paraId="40AF5AF8" w14:textId="5DAC959F" w:rsidTr="00AC46FD">
        <w:tc>
          <w:tcPr>
            <w:tcW w:w="6070" w:type="dxa"/>
          </w:tcPr>
          <w:p w14:paraId="3C2EA35E" w14:textId="77777777" w:rsidR="00AC46FD" w:rsidRDefault="00AC46FD" w:rsidP="000D6B5E">
            <w:pPr>
              <w:spacing w:line="276" w:lineRule="auto"/>
            </w:pPr>
            <w:r>
              <w:t xml:space="preserve">Frequenza di percorsi di formazione sulle tematiche relative al progetto (1 punto per ciascun corso) </w:t>
            </w:r>
          </w:p>
        </w:tc>
        <w:tc>
          <w:tcPr>
            <w:tcW w:w="1925" w:type="dxa"/>
          </w:tcPr>
          <w:p w14:paraId="643E2F74" w14:textId="77777777" w:rsidR="00AC46FD" w:rsidRDefault="00AC46FD" w:rsidP="000D6B5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33" w:type="dxa"/>
          </w:tcPr>
          <w:p w14:paraId="40F4EA40" w14:textId="77777777" w:rsidR="00AC46FD" w:rsidRDefault="00AC46FD" w:rsidP="000D6B5E">
            <w:pPr>
              <w:spacing w:line="276" w:lineRule="auto"/>
              <w:jc w:val="center"/>
            </w:pPr>
          </w:p>
        </w:tc>
      </w:tr>
      <w:tr w:rsidR="00AC46FD" w14:paraId="7BE0FEF1" w14:textId="0ECB6BE6" w:rsidTr="00AC46FD">
        <w:tc>
          <w:tcPr>
            <w:tcW w:w="6070" w:type="dxa"/>
          </w:tcPr>
          <w:p w14:paraId="2241B02A" w14:textId="77777777" w:rsidR="00AC46FD" w:rsidRDefault="00AC46FD" w:rsidP="000D6B5E">
            <w:pPr>
              <w:spacing w:line="276" w:lineRule="auto"/>
            </w:pPr>
            <w:r>
              <w:t xml:space="preserve">Certificazioni informatiche (1 punto per ciascuna certificazione) </w:t>
            </w:r>
          </w:p>
        </w:tc>
        <w:tc>
          <w:tcPr>
            <w:tcW w:w="1925" w:type="dxa"/>
          </w:tcPr>
          <w:p w14:paraId="4D100D74" w14:textId="77777777" w:rsidR="00AC46FD" w:rsidRDefault="00AC46FD" w:rsidP="000D6B5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33" w:type="dxa"/>
          </w:tcPr>
          <w:p w14:paraId="2CF71772" w14:textId="77777777" w:rsidR="00AC46FD" w:rsidRDefault="00AC46FD" w:rsidP="000D6B5E">
            <w:pPr>
              <w:spacing w:line="276" w:lineRule="auto"/>
              <w:jc w:val="center"/>
            </w:pPr>
          </w:p>
        </w:tc>
      </w:tr>
      <w:tr w:rsidR="00AC46FD" w14:paraId="667FA757" w14:textId="1E4B2F6E" w:rsidTr="00AC46FD">
        <w:tc>
          <w:tcPr>
            <w:tcW w:w="6070" w:type="dxa"/>
          </w:tcPr>
          <w:p w14:paraId="01A161A9" w14:textId="77777777" w:rsidR="00AC46FD" w:rsidRDefault="00AC46FD" w:rsidP="000D6B5E">
            <w:pPr>
              <w:spacing w:line="276" w:lineRule="auto"/>
            </w:pPr>
            <w:r>
              <w:t>Membro del Team per l’innovazione digitale (1 punto per ciascun anno di servizio)</w:t>
            </w:r>
          </w:p>
        </w:tc>
        <w:tc>
          <w:tcPr>
            <w:tcW w:w="1925" w:type="dxa"/>
          </w:tcPr>
          <w:p w14:paraId="272C387C" w14:textId="77777777" w:rsidR="00AC46FD" w:rsidRDefault="00AC46FD" w:rsidP="000D6B5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33" w:type="dxa"/>
          </w:tcPr>
          <w:p w14:paraId="45675F95" w14:textId="77777777" w:rsidR="00AC46FD" w:rsidRDefault="00AC46FD" w:rsidP="000D6B5E">
            <w:pPr>
              <w:spacing w:line="276" w:lineRule="auto"/>
              <w:jc w:val="center"/>
            </w:pPr>
          </w:p>
        </w:tc>
      </w:tr>
      <w:tr w:rsidR="00AC46FD" w14:paraId="6DE07ED2" w14:textId="29CAC20E" w:rsidTr="00AC46FD">
        <w:tc>
          <w:tcPr>
            <w:tcW w:w="6070" w:type="dxa"/>
          </w:tcPr>
          <w:p w14:paraId="4A43A616" w14:textId="77777777" w:rsidR="00AC46FD" w:rsidRDefault="00AC46FD" w:rsidP="000D6B5E">
            <w:pPr>
              <w:spacing w:line="276" w:lineRule="auto"/>
            </w:pPr>
            <w:r>
              <w:t>Certificazioni linguistiche (1 punto per ciascuna certificazione)</w:t>
            </w:r>
          </w:p>
        </w:tc>
        <w:tc>
          <w:tcPr>
            <w:tcW w:w="1925" w:type="dxa"/>
          </w:tcPr>
          <w:p w14:paraId="20476453" w14:textId="77777777" w:rsidR="00AC46FD" w:rsidRDefault="00AC46FD" w:rsidP="000D6B5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33" w:type="dxa"/>
          </w:tcPr>
          <w:p w14:paraId="62834E47" w14:textId="77777777" w:rsidR="00AC46FD" w:rsidRDefault="00AC46FD" w:rsidP="000D6B5E">
            <w:pPr>
              <w:spacing w:line="276" w:lineRule="auto"/>
              <w:jc w:val="center"/>
            </w:pPr>
          </w:p>
        </w:tc>
      </w:tr>
      <w:tr w:rsidR="00AC46FD" w14:paraId="3B5C2CF4" w14:textId="625EE6A9" w:rsidTr="00AC46FD">
        <w:tc>
          <w:tcPr>
            <w:tcW w:w="6070" w:type="dxa"/>
          </w:tcPr>
          <w:p w14:paraId="586E20BE" w14:textId="77777777" w:rsidR="00AC46FD" w:rsidRPr="00C90EA1" w:rsidRDefault="00AC46FD" w:rsidP="000D6B5E">
            <w:pPr>
              <w:spacing w:line="276" w:lineRule="auto"/>
              <w:rPr>
                <w:b/>
              </w:rPr>
            </w:pPr>
            <w:r w:rsidRPr="00C90EA1">
              <w:rPr>
                <w:b/>
              </w:rPr>
              <w:t>Esperienza professionale</w:t>
            </w:r>
          </w:p>
        </w:tc>
        <w:tc>
          <w:tcPr>
            <w:tcW w:w="1925" w:type="dxa"/>
          </w:tcPr>
          <w:p w14:paraId="13EB0CF1" w14:textId="77777777" w:rsidR="00AC46FD" w:rsidRDefault="00AC46FD" w:rsidP="000D6B5E">
            <w:pPr>
              <w:spacing w:line="276" w:lineRule="auto"/>
            </w:pPr>
            <w:r>
              <w:rPr>
                <w:b/>
              </w:rPr>
              <w:t>Punteggio massimo</w:t>
            </w:r>
          </w:p>
        </w:tc>
        <w:tc>
          <w:tcPr>
            <w:tcW w:w="1633" w:type="dxa"/>
          </w:tcPr>
          <w:p w14:paraId="6DC3DEAC" w14:textId="77777777" w:rsidR="00AC46FD" w:rsidRDefault="00AC46FD" w:rsidP="000D6B5E">
            <w:pPr>
              <w:spacing w:line="276" w:lineRule="auto"/>
              <w:rPr>
                <w:b/>
              </w:rPr>
            </w:pPr>
          </w:p>
        </w:tc>
      </w:tr>
      <w:tr w:rsidR="00AC46FD" w14:paraId="6FA04488" w14:textId="0E42614D" w:rsidTr="00AC46FD">
        <w:tc>
          <w:tcPr>
            <w:tcW w:w="6070" w:type="dxa"/>
          </w:tcPr>
          <w:p w14:paraId="5A355758" w14:textId="77777777" w:rsidR="00AC46FD" w:rsidRDefault="00AC46FD" w:rsidP="000D6B5E">
            <w:pPr>
              <w:spacing w:line="276" w:lineRule="auto"/>
            </w:pPr>
            <w:r>
              <w:t xml:space="preserve">Anzianità di servizio (1 punto per ciascun anno di servizio) </w:t>
            </w:r>
          </w:p>
        </w:tc>
        <w:tc>
          <w:tcPr>
            <w:tcW w:w="1925" w:type="dxa"/>
          </w:tcPr>
          <w:p w14:paraId="4B64A87B" w14:textId="77777777" w:rsidR="00AC46FD" w:rsidRPr="00C90EA1" w:rsidRDefault="00AC46FD" w:rsidP="000D6B5E">
            <w:pPr>
              <w:spacing w:line="276" w:lineRule="auto"/>
              <w:jc w:val="center"/>
            </w:pPr>
            <w:r w:rsidRPr="00C90EA1">
              <w:t>5</w:t>
            </w:r>
          </w:p>
        </w:tc>
        <w:tc>
          <w:tcPr>
            <w:tcW w:w="1633" w:type="dxa"/>
          </w:tcPr>
          <w:p w14:paraId="239B8158" w14:textId="77777777" w:rsidR="00AC46FD" w:rsidRPr="00C90EA1" w:rsidRDefault="00AC46FD" w:rsidP="000D6B5E">
            <w:pPr>
              <w:spacing w:line="276" w:lineRule="auto"/>
              <w:jc w:val="center"/>
            </w:pPr>
          </w:p>
        </w:tc>
      </w:tr>
      <w:tr w:rsidR="00AC46FD" w14:paraId="59FD1D97" w14:textId="1FBDD38E" w:rsidTr="00AC46FD">
        <w:tc>
          <w:tcPr>
            <w:tcW w:w="6070" w:type="dxa"/>
          </w:tcPr>
          <w:p w14:paraId="72720B0A" w14:textId="77777777" w:rsidR="00AC46FD" w:rsidRDefault="00AC46FD" w:rsidP="000D6B5E">
            <w:pPr>
              <w:spacing w:line="276" w:lineRule="auto"/>
            </w:pPr>
            <w:r>
              <w:t xml:space="preserve">Attività di progettazione, coordinamento, </w:t>
            </w:r>
            <w:proofErr w:type="spellStart"/>
            <w:proofErr w:type="gramStart"/>
            <w:r>
              <w:t>gestione,valutazione</w:t>
            </w:r>
            <w:proofErr w:type="spellEnd"/>
            <w:proofErr w:type="gramEnd"/>
            <w:r>
              <w:t>, monitoraggio e rendicontazione di progetti e/o di azioni finanziati dai fondi strutturali europei e da altri programmi europei (1 punto per ogni attività)</w:t>
            </w:r>
          </w:p>
        </w:tc>
        <w:tc>
          <w:tcPr>
            <w:tcW w:w="1925" w:type="dxa"/>
          </w:tcPr>
          <w:p w14:paraId="1C1E85BB" w14:textId="77777777" w:rsidR="00AC46FD" w:rsidRPr="00C90EA1" w:rsidRDefault="00AC46FD" w:rsidP="000D6B5E">
            <w:pPr>
              <w:spacing w:line="276" w:lineRule="auto"/>
              <w:jc w:val="center"/>
            </w:pPr>
            <w:r w:rsidRPr="00C90EA1">
              <w:t>3</w:t>
            </w:r>
          </w:p>
        </w:tc>
        <w:tc>
          <w:tcPr>
            <w:tcW w:w="1633" w:type="dxa"/>
          </w:tcPr>
          <w:p w14:paraId="5069A61B" w14:textId="77777777" w:rsidR="00AC46FD" w:rsidRPr="00C90EA1" w:rsidRDefault="00AC46FD" w:rsidP="000D6B5E">
            <w:pPr>
              <w:spacing w:line="276" w:lineRule="auto"/>
              <w:jc w:val="center"/>
            </w:pPr>
          </w:p>
        </w:tc>
      </w:tr>
      <w:tr w:rsidR="00AC46FD" w14:paraId="151BAB90" w14:textId="00164A81" w:rsidTr="00AC46FD">
        <w:tc>
          <w:tcPr>
            <w:tcW w:w="6070" w:type="dxa"/>
          </w:tcPr>
          <w:p w14:paraId="5E650EB5" w14:textId="77777777" w:rsidR="00AC46FD" w:rsidRDefault="00AC46FD" w:rsidP="000D6B5E">
            <w:pPr>
              <w:spacing w:line="276" w:lineRule="auto"/>
            </w:pPr>
            <w:r>
              <w:t>Attività di progettazione, coordinamento, gestione e valutazione di azioni finanziate dai fondi nazionali (1 punto per ogni attività</w:t>
            </w:r>
          </w:p>
        </w:tc>
        <w:tc>
          <w:tcPr>
            <w:tcW w:w="1925" w:type="dxa"/>
          </w:tcPr>
          <w:p w14:paraId="65F22253" w14:textId="77777777" w:rsidR="00AC46FD" w:rsidRPr="00C90EA1" w:rsidRDefault="00AC46FD" w:rsidP="000D6B5E">
            <w:pPr>
              <w:spacing w:line="276" w:lineRule="auto"/>
              <w:jc w:val="center"/>
            </w:pPr>
            <w:r w:rsidRPr="00C90EA1">
              <w:t>3</w:t>
            </w:r>
          </w:p>
        </w:tc>
        <w:tc>
          <w:tcPr>
            <w:tcW w:w="1633" w:type="dxa"/>
          </w:tcPr>
          <w:p w14:paraId="7234F188" w14:textId="77777777" w:rsidR="00AC46FD" w:rsidRPr="00C90EA1" w:rsidRDefault="00AC46FD" w:rsidP="000D6B5E">
            <w:pPr>
              <w:spacing w:line="276" w:lineRule="auto"/>
              <w:jc w:val="center"/>
            </w:pPr>
          </w:p>
        </w:tc>
      </w:tr>
      <w:tr w:rsidR="00AC46FD" w14:paraId="374B840B" w14:textId="7422D0DC" w:rsidTr="00AC46FD">
        <w:tc>
          <w:tcPr>
            <w:tcW w:w="6070" w:type="dxa"/>
          </w:tcPr>
          <w:p w14:paraId="61916BE2" w14:textId="77777777" w:rsidR="00AC46FD" w:rsidRPr="00C90EA1" w:rsidRDefault="00AC46FD" w:rsidP="000D6B5E">
            <w:pPr>
              <w:spacing w:line="276" w:lineRule="auto"/>
              <w:rPr>
                <w:b/>
              </w:rPr>
            </w:pPr>
            <w:r w:rsidRPr="00C90EA1">
              <w:rPr>
                <w:b/>
              </w:rPr>
              <w:t>Esperienze specifiche</w:t>
            </w:r>
          </w:p>
        </w:tc>
        <w:tc>
          <w:tcPr>
            <w:tcW w:w="1925" w:type="dxa"/>
          </w:tcPr>
          <w:p w14:paraId="22E49C43" w14:textId="77777777" w:rsidR="00AC46FD" w:rsidRPr="00C90EA1" w:rsidRDefault="00AC46FD" w:rsidP="000D6B5E">
            <w:pPr>
              <w:spacing w:line="276" w:lineRule="auto"/>
              <w:jc w:val="center"/>
            </w:pPr>
          </w:p>
        </w:tc>
        <w:tc>
          <w:tcPr>
            <w:tcW w:w="1633" w:type="dxa"/>
          </w:tcPr>
          <w:p w14:paraId="76B38978" w14:textId="77777777" w:rsidR="00AC46FD" w:rsidRPr="00C90EA1" w:rsidRDefault="00AC46FD" w:rsidP="000D6B5E">
            <w:pPr>
              <w:spacing w:line="276" w:lineRule="auto"/>
              <w:jc w:val="center"/>
            </w:pPr>
          </w:p>
        </w:tc>
      </w:tr>
      <w:tr w:rsidR="00AC46FD" w14:paraId="68BFE0BF" w14:textId="60ADC30B" w:rsidTr="00AC46FD">
        <w:tc>
          <w:tcPr>
            <w:tcW w:w="6070" w:type="dxa"/>
          </w:tcPr>
          <w:p w14:paraId="67155B55" w14:textId="77777777" w:rsidR="00AC46FD" w:rsidRDefault="00AC46FD" w:rsidP="000D6B5E">
            <w:pPr>
              <w:spacing w:line="276" w:lineRule="auto"/>
            </w:pPr>
            <w:r>
              <w:t xml:space="preserve">Uso piattaforme progetti </w:t>
            </w:r>
          </w:p>
          <w:p w14:paraId="395DB4B4" w14:textId="77777777" w:rsidR="00AC46FD" w:rsidRDefault="00AC46FD" w:rsidP="000D6B5E">
            <w:pPr>
              <w:spacing w:line="276" w:lineRule="auto"/>
            </w:pPr>
            <w:r>
              <w:t xml:space="preserve">Uso base TIC (Word, Excel e PowerPoint) </w:t>
            </w:r>
          </w:p>
          <w:p w14:paraId="5AEA3BA6" w14:textId="77777777" w:rsidR="00AC46FD" w:rsidRPr="00C90EA1" w:rsidRDefault="00AC46FD" w:rsidP="000D6B5E">
            <w:pPr>
              <w:spacing w:line="276" w:lineRule="auto"/>
              <w:rPr>
                <w:b/>
              </w:rPr>
            </w:pPr>
            <w:r>
              <w:t>Conoscenza delle norme sulla sicurezza in ambito scolastico</w:t>
            </w:r>
          </w:p>
        </w:tc>
        <w:tc>
          <w:tcPr>
            <w:tcW w:w="1925" w:type="dxa"/>
          </w:tcPr>
          <w:p w14:paraId="66FF3C79" w14:textId="77777777" w:rsidR="00AC46FD" w:rsidRDefault="00AC46FD" w:rsidP="000D6B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Condizione di ammissibilità</w:t>
            </w:r>
          </w:p>
        </w:tc>
        <w:tc>
          <w:tcPr>
            <w:tcW w:w="1633" w:type="dxa"/>
          </w:tcPr>
          <w:p w14:paraId="05205FFB" w14:textId="77777777" w:rsidR="00AC46FD" w:rsidRDefault="00AC46FD" w:rsidP="000D6B5E">
            <w:pPr>
              <w:spacing w:line="276" w:lineRule="auto"/>
              <w:jc w:val="center"/>
              <w:rPr>
                <w:b/>
              </w:rPr>
            </w:pPr>
          </w:p>
        </w:tc>
      </w:tr>
      <w:tr w:rsidR="00AC46FD" w14:paraId="3D6BD61B" w14:textId="460ED1A3" w:rsidTr="00AC46FD">
        <w:tc>
          <w:tcPr>
            <w:tcW w:w="6070" w:type="dxa"/>
          </w:tcPr>
          <w:p w14:paraId="241DE3B8" w14:textId="77777777" w:rsidR="00AC46FD" w:rsidRPr="00C90EA1" w:rsidRDefault="00AC46FD" w:rsidP="000D6B5E">
            <w:pPr>
              <w:spacing w:line="276" w:lineRule="auto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925" w:type="dxa"/>
          </w:tcPr>
          <w:p w14:paraId="29B5C5A3" w14:textId="77777777" w:rsidR="00AC46FD" w:rsidRDefault="00AC46FD" w:rsidP="000D6B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33" w:type="dxa"/>
          </w:tcPr>
          <w:p w14:paraId="418D2F8F" w14:textId="77777777" w:rsidR="00AC46FD" w:rsidRDefault="00AC46FD" w:rsidP="000D6B5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EDB65" w14:textId="77777777" w:rsidR="00591220" w:rsidRDefault="00591220">
      <w:r>
        <w:separator/>
      </w:r>
    </w:p>
  </w:endnote>
  <w:endnote w:type="continuationSeparator" w:id="0">
    <w:p w14:paraId="18E67C1D" w14:textId="77777777" w:rsidR="00591220" w:rsidRDefault="00591220">
      <w:r>
        <w:continuationSeparator/>
      </w:r>
    </w:p>
  </w:endnote>
  <w:endnote w:type="continuationNotice" w:id="1">
    <w:p w14:paraId="31F7635C" w14:textId="77777777" w:rsidR="00591220" w:rsidRDefault="005912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01A67" w14:textId="77777777" w:rsidR="00591220" w:rsidRDefault="00591220">
      <w:r>
        <w:separator/>
      </w:r>
    </w:p>
  </w:footnote>
  <w:footnote w:type="continuationSeparator" w:id="0">
    <w:p w14:paraId="18D31C10" w14:textId="77777777" w:rsidR="00591220" w:rsidRDefault="00591220">
      <w:r>
        <w:continuationSeparator/>
      </w:r>
    </w:p>
  </w:footnote>
  <w:footnote w:type="continuationNotice" w:id="1">
    <w:p w14:paraId="6DADD769" w14:textId="77777777" w:rsidR="00591220" w:rsidRDefault="005912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220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46FD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2024-04-30T09:14:00Z</dcterms:modified>
</cp:coreProperties>
</file>