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0" w:line="288" w:lineRule="auto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</w:rPr>
        <w:drawing>
          <wp:inline distB="114300" distT="114300" distL="114300" distR="114300">
            <wp:extent cx="5731200" cy="1155700"/>
            <wp:effectExtent b="0" l="0" r="0" t="0"/>
            <wp:docPr id="1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5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" w:line="288" w:lineRule="auto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ALLEGATO 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" w:line="288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 DIRIGENTE SCOLASTICO CPIA DI LECCO</w:t>
      </w:r>
    </w:p>
    <w:p w:rsidR="00000000" w:rsidDel="00000000" w:rsidP="00000000" w:rsidRDefault="00000000" w:rsidRPr="00000000" w14:paraId="00000005">
      <w:pPr>
        <w:spacing w:before="20" w:line="288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VIA PUCCINI, 1 – 23900 LECCO</w:t>
      </w:r>
    </w:p>
    <w:p w:rsidR="00000000" w:rsidDel="00000000" w:rsidP="00000000" w:rsidRDefault="00000000" w:rsidRPr="00000000" w14:paraId="00000006">
      <w:pPr>
        <w:spacing w:after="240" w:line="331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La/ilsottoscritta/o___________________________________________________________________________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Nata/o a __________________________________________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prov.__________________________________________il_________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Residente a _________________________________  CAP______________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PROV._____________________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Via________________________________________ N.___________________________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Codice fiscale ______________________________ telefono 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Cellulare ________________________________ Email 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Condizione professionale attuale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8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241300" cy="241300"/>
            <wp:effectExtent b="0" l="0" r="0" t="0"/>
            <wp:docPr id="1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Dipendente a tempo indeterminate presso ____________________________</w:t>
      </w:r>
    </w:p>
    <w:p w:rsidR="00000000" w:rsidDel="00000000" w:rsidP="00000000" w:rsidRDefault="00000000" w:rsidRPr="00000000" w14:paraId="00000019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241300" cy="241300"/>
            <wp:effectExtent b="0" l="0" r="0" t="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Dipendente a tempo determinate presso _____________________________</w:t>
      </w:r>
    </w:p>
    <w:p w:rsidR="00000000" w:rsidDel="00000000" w:rsidP="00000000" w:rsidRDefault="00000000" w:rsidRPr="00000000" w14:paraId="0000001A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241300" cy="241300"/>
            <wp:effectExtent b="0" l="0" r="0" t="0"/>
            <wp:docPr id="1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Lavoratore autonomo (specificare)_________________________________</w:t>
      </w:r>
    </w:p>
    <w:p w:rsidR="00000000" w:rsidDel="00000000" w:rsidP="00000000" w:rsidRDefault="00000000" w:rsidRPr="00000000" w14:paraId="0000001B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241300" cy="241300"/>
            <wp:effectExtent b="0" l="0" r="0" t="0"/>
            <wp:docPr id="1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Studente______________________________________________________</w:t>
      </w:r>
    </w:p>
    <w:p w:rsidR="00000000" w:rsidDel="00000000" w:rsidP="00000000" w:rsidRDefault="00000000" w:rsidRPr="00000000" w14:paraId="0000001C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241300" cy="241300"/>
            <wp:effectExtent b="0" l="0" r="0" t="0"/>
            <wp:docPr id="1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Pensionato ___________________________________________________</w:t>
      </w:r>
    </w:p>
    <w:p w:rsidR="00000000" w:rsidDel="00000000" w:rsidP="00000000" w:rsidRDefault="00000000" w:rsidRPr="00000000" w14:paraId="0000001D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241300" cy="241300"/>
            <wp:effectExtent b="0" l="0" r="0" t="0"/>
            <wp:docPr id="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Altro________________________________________________________</w:t>
      </w:r>
    </w:p>
    <w:p w:rsidR="00000000" w:rsidDel="00000000" w:rsidP="00000000" w:rsidRDefault="00000000" w:rsidRPr="00000000" w14:paraId="0000001E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5734050" cy="1181100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0" w:line="2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0" w:line="288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2B">
      <w:pPr>
        <w:spacing w:before="20" w:line="288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partecipare alla selezione per incarichi di insegnamento per adulti nel corso degli aa.ss. 2019/2021, con riferimento alle attività formative organizzate dal Cpia di Lecco</w:t>
      </w:r>
    </w:p>
    <w:p w:rsidR="00000000" w:rsidDel="00000000" w:rsidP="00000000" w:rsidRDefault="00000000" w:rsidRPr="00000000" w14:paraId="000000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60" w:line="576" w:lineRule="auto"/>
        <w:ind w:hanging="2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Il/La Sottoscritto/a, consapevole della responsabilità penale e della decadenza da eventuali benefici, dichiara</w:t>
      </w:r>
    </w:p>
    <w:p w:rsidR="00000000" w:rsidDel="00000000" w:rsidP="00000000" w:rsidRDefault="00000000" w:rsidRPr="00000000" w14:paraId="0000002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60" w:line="576" w:lineRule="auto"/>
        <w:ind w:hanging="2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(barrare):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144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aver preso visione del bando per la selezione in 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144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essere cittadino/a italiano/a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144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essere cittadino/a di uno degli Stati dell’UE (specificare): ____________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144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godere dei diritti civili e politici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144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non aver riportato condanne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144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non essere destinatario/a di provvedimenti che riguardano l’applicazione di misure di prevenzione, di decisioni civili e di provvedimenti amministrativi iscritti nel casellario giudiziale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144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di essere disponibile a svolgere, fin dall’assegnazione dell’incarico, senza riserva, i compiti e le funzioni previste dall’Avviso di selezione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144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non avere carichi penali pendenti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non essere stato destituito o dispensato dall’impiego presso una pubblica amministrazione e di non essere stato dichiarato decaduto da altro impiego statale ai sensi dell’art. 127, lettera d), del T.U. n. 3/1957;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1440" w:hanging="36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(Solo per i cittadini stranieri) di essere in regola con le norme relative al permesso di soggiorno e l’autorizzazione al lavoro e di essere in possesso della certificazione di conoscenza della lingua italiana di livello C2 rilasciata da uno dei quattro enti  certificatori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DEL CANDIDATO ______________________</w:t>
      </w:r>
    </w:p>
    <w:p w:rsidR="00000000" w:rsidDel="00000000" w:rsidP="00000000" w:rsidRDefault="00000000" w:rsidRPr="00000000" w14:paraId="0000003E">
      <w:pPr>
        <w:spacing w:after="240" w:line="331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line="331.20000000000005" w:lineRule="auto"/>
        <w:rPr/>
      </w:pPr>
      <w:r w:rsidDel="00000000" w:rsidR="00000000" w:rsidRPr="00000000">
        <w:rPr/>
        <w:drawing>
          <wp:inline distB="114300" distT="114300" distL="114300" distR="114300">
            <wp:extent cx="5734050" cy="1181100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20" w:line="288" w:lineRule="auto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ALLEGATO B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0" w:line="288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TITOLI CULTURALI</w:t>
      </w:r>
    </w:p>
    <w:tbl>
      <w:tblPr>
        <w:tblStyle w:val="Table1"/>
        <w:tblW w:w="8985.0" w:type="dxa"/>
        <w:jc w:val="left"/>
        <w:tblInd w:w="100.0" w:type="pct"/>
        <w:tblLayout w:type="fixed"/>
        <w:tblLook w:val="0600"/>
      </w:tblPr>
      <w:tblGrid>
        <w:gridCol w:w="1800"/>
        <w:gridCol w:w="1425"/>
        <w:gridCol w:w="1140"/>
        <w:gridCol w:w="2700"/>
        <w:gridCol w:w="1920"/>
        <w:tblGridChange w:id="0">
          <w:tblGrid>
            <w:gridCol w:w="1800"/>
            <w:gridCol w:w="1425"/>
            <w:gridCol w:w="1140"/>
            <w:gridCol w:w="2700"/>
            <w:gridCol w:w="19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LAUREA o Diploma 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PRESSO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VOTAZIONE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LAUREA TRIENNALE/QUINQUENNALE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DIPLOMA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00.0" w:type="pct"/>
        <w:tblLayout w:type="fixed"/>
        <w:tblLook w:val="0600"/>
      </w:tblPr>
      <w:tblGrid>
        <w:gridCol w:w="1950"/>
        <w:gridCol w:w="3000"/>
        <w:gridCol w:w="1665"/>
        <w:gridCol w:w="2385"/>
        <w:tblGridChange w:id="0">
          <w:tblGrid>
            <w:gridCol w:w="1950"/>
            <w:gridCol w:w="3000"/>
            <w:gridCol w:w="1665"/>
            <w:gridCol w:w="238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ALTRI TITOLI CULTURALI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INDICARE L’AREA E/O LA CERTIFICAZIONE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 DI CONSEGUIMENTO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PRESSO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20" w:line="288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ESPERIENZE PROFESSIONALI</w:t>
      </w:r>
    </w:p>
    <w:tbl>
      <w:tblPr>
        <w:tblStyle w:val="Table3"/>
        <w:tblW w:w="8985.0" w:type="dxa"/>
        <w:jc w:val="left"/>
        <w:tblInd w:w="100.0" w:type="pct"/>
        <w:tblLayout w:type="fixed"/>
        <w:tblLook w:val="0600"/>
      </w:tblPr>
      <w:tblGrid>
        <w:gridCol w:w="1245"/>
        <w:gridCol w:w="1230"/>
        <w:gridCol w:w="1200"/>
        <w:gridCol w:w="1380"/>
        <w:gridCol w:w="1320"/>
        <w:gridCol w:w="2610"/>
        <w:tblGridChange w:id="0">
          <w:tblGrid>
            <w:gridCol w:w="1245"/>
            <w:gridCol w:w="1230"/>
            <w:gridCol w:w="1200"/>
            <w:gridCol w:w="1380"/>
            <w:gridCol w:w="1320"/>
            <w:gridCol w:w="261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ANNO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AREA DOCENZA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LUOGO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ENTE/ISTITUTO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CPIA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TOT. ORE DI DOCENZA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240" w:line="331.20000000000005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40" w:line="331.20000000000005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Titoli preferenziali</w:t>
      </w: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Ind w:w="100.0" w:type="pct"/>
        <w:tblLayout w:type="fixed"/>
        <w:tblLook w:val="0600"/>
      </w:tblPr>
      <w:tblGrid>
        <w:gridCol w:w="1260"/>
        <w:gridCol w:w="1065"/>
        <w:gridCol w:w="750"/>
        <w:gridCol w:w="1500"/>
        <w:gridCol w:w="1515"/>
        <w:gridCol w:w="2910"/>
        <w:tblGridChange w:id="0">
          <w:tblGrid>
            <w:gridCol w:w="1260"/>
            <w:gridCol w:w="1065"/>
            <w:gridCol w:w="750"/>
            <w:gridCol w:w="1500"/>
            <w:gridCol w:w="1515"/>
            <w:gridCol w:w="291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ANNO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AREA DOCENZA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LUOGO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ENTE/ISTITUTO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CPIA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20" w:line="288" w:lineRule="auto"/>
              <w:ind w:left="-10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TOT. ORE DI DOCENZA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240" w:line="331.20000000000005" w:lineRule="auto"/>
        <w:rPr/>
      </w:pPr>
      <w:r w:rsidDel="00000000" w:rsidR="00000000" w:rsidRPr="00000000">
        <w:rPr/>
        <w:drawing>
          <wp:inline distB="114300" distT="114300" distL="114300" distR="114300">
            <wp:extent cx="5734050" cy="1181100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before="20" w:line="288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PREFERENZA SEDI A.S. 2019-2020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Layout w:type="fixed"/>
        <w:tblLook w:val="0600"/>
      </w:tblPr>
      <w:tblGrid>
        <w:gridCol w:w="9030"/>
        <w:gridCol w:w="1"/>
        <w:gridCol w:w="1"/>
        <w:gridCol w:w="1"/>
        <w:gridCol w:w="1"/>
        <w:gridCol w:w="1"/>
        <w:tblGridChange w:id="0">
          <w:tblGrid>
            <w:gridCol w:w="9030"/>
            <w:gridCol w:w="1"/>
            <w:gridCol w:w="1"/>
            <w:gridCol w:w="1"/>
            <w:gridCol w:w="1"/>
            <w:gridCol w:w="1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331.20000000000005" w:lineRule="auto"/>
              <w:ind w:left="-10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2">
            <w:pPr>
              <w:spacing w:line="331.20000000000005" w:lineRule="auto"/>
              <w:ind w:left="-100" w:firstLine="0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……………………………………………………………………………………………………………..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331.20000000000005" w:lineRule="auto"/>
              <w:ind w:left="-10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9">
            <w:pPr>
              <w:spacing w:line="331.20000000000005" w:lineRule="auto"/>
              <w:ind w:left="-100" w:firstLine="0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……………………………………………………………………………………………………………...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331.20000000000005" w:lineRule="auto"/>
              <w:ind w:left="-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E0">
            <w:pPr>
              <w:spacing w:line="331.20000000000005" w:lineRule="auto"/>
              <w:ind w:left="-100" w:firstLine="0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……………………………………………………………………………………………………………..</w:t>
            </w:r>
          </w:p>
        </w:tc>
      </w:tr>
    </w:tbl>
    <w:p w:rsidR="00000000" w:rsidDel="00000000" w:rsidP="00000000" w:rsidRDefault="00000000" w:rsidRPr="00000000" w14:paraId="000000E6">
      <w:pPr>
        <w:spacing w:after="240" w:line="331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240" w:line="331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___________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DEL CANDIDATO ______________________</w:t>
      </w:r>
    </w:p>
    <w:p w:rsidR="00000000" w:rsidDel="00000000" w:rsidP="00000000" w:rsidRDefault="00000000" w:rsidRPr="00000000" w14:paraId="000000EB">
      <w:pPr>
        <w:spacing w:after="240" w:line="331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40" w:line="331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spacing w:line="240" w:lineRule="auto"/>
        <w:ind w:hanging="2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spacing w:line="240" w:lineRule="auto"/>
        <w:ind w:hanging="2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line="240" w:lineRule="auto"/>
        <w:ind w:hanging="2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line="240" w:lineRule="auto"/>
        <w:ind w:hanging="2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line="240" w:lineRule="auto"/>
        <w:ind w:hanging="2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line="240" w:lineRule="auto"/>
        <w:ind w:hanging="2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spacing w:line="240" w:lineRule="auto"/>
        <w:ind w:hanging="2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spacing w:line="240" w:lineRule="auto"/>
        <w:ind w:hanging="2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spacing w:line="240" w:lineRule="auto"/>
        <w:ind w:hanging="2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spacing w:line="240" w:lineRule="auto"/>
        <w:ind w:hanging="2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spacing w:line="240" w:lineRule="auto"/>
        <w:ind w:hanging="2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spacing w:line="240" w:lineRule="auto"/>
        <w:ind w:hanging="2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spacing w:line="240" w:lineRule="auto"/>
        <w:ind w:hanging="2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spacing w:line="240" w:lineRule="auto"/>
        <w:ind w:hanging="2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spacing w:line="240" w:lineRule="auto"/>
        <w:ind w:hanging="2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spacing w:line="240" w:lineRule="auto"/>
        <w:ind w:hanging="2"/>
        <w:rPr/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"Autorizzo il trattamento dei dati personali contenuti  in base all’art. 13 GDPR 679/16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16"/>
          <w:szCs w:val="16"/>
          <w:rtl w:val="0"/>
        </w:rPr>
        <w:t xml:space="preserve">"</w:t>
      </w:r>
      <w:r w:rsidDel="00000000" w:rsidR="00000000" w:rsidRPr="00000000">
        <w:rPr>
          <w:rtl w:val="0"/>
        </w:rPr>
      </w:r>
    </w:p>
    <w:sectPr>
      <w:footerReference r:id="rId15" w:type="default"/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image" Target="media/image2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LqCrSH02LrmX9tjayaJYSr5Q2g==">AMUW2mUzdJ1N+MVAuWmNr51mXQp1SaGv2P3HeYh6+QVPoccNsk0ohtIHwwmU7RyPS+P/dN8xVWBJdc2BD5+OMZRhhueS+Kwo+HrmvECqfkKN3Uq+Si7JpcU=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