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C4EA6" w14:textId="01CBD1D6" w:rsidR="00752FE9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p w14:paraId="57233717" w14:textId="77777777" w:rsidR="00DC3810" w:rsidRDefault="00DC3810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52DEBFEB" w14:textId="313B8399" w:rsidR="00DC3810" w:rsidRDefault="009C2015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                        </w:t>
      </w:r>
      <w:proofErr w:type="gramStart"/>
      <w:r>
        <w:rPr>
          <w:rFonts w:asciiTheme="minorHAnsi" w:hAnsiTheme="minorHAnsi" w:cstheme="minorHAnsi"/>
          <w:sz w:val="22"/>
          <w:szCs w:val="22"/>
          <w:lang w:eastAsia="en-US"/>
        </w:rPr>
        <w:t>AL  DIRIGENTE</w:t>
      </w:r>
      <w:proofErr w:type="gramEnd"/>
      <w:r>
        <w:rPr>
          <w:rFonts w:asciiTheme="minorHAnsi" w:hAnsiTheme="minorHAnsi" w:cstheme="minorHAnsi"/>
          <w:sz w:val="22"/>
          <w:szCs w:val="22"/>
          <w:lang w:eastAsia="en-US"/>
        </w:rPr>
        <w:t xml:space="preserve"> SCOLASTICO DELL’ISTITUTO COMPRENSIVO  “G.LEOPARDI” DI GROTTAMMARE</w:t>
      </w:r>
    </w:p>
    <w:p w14:paraId="24A17A27" w14:textId="77777777" w:rsidR="00DC3810" w:rsidRPr="00225740" w:rsidRDefault="00DC3810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9C1533" w14:textId="73F83E3B" w:rsidR="002F3BA1" w:rsidRDefault="0048575B" w:rsidP="002F3BA1">
            <w:pPr>
              <w:pStyle w:val="Articolo"/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proofErr w:type="gramStart"/>
            <w:r w:rsidRPr="00225740">
              <w:rPr>
                <w:rFonts w:asciiTheme="minorHAnsi" w:hAnsiTheme="minorHAnsi" w:cstheme="minorHAnsi"/>
              </w:rPr>
              <w:t>OGGETT</w:t>
            </w:r>
            <w:r w:rsidRPr="007A3AC9">
              <w:rPr>
                <w:rFonts w:asciiTheme="minorHAnsi" w:hAnsiTheme="minorHAnsi" w:cstheme="minorHAnsi"/>
              </w:rPr>
              <w:t xml:space="preserve">O: </w:t>
            </w:r>
            <w:r w:rsidR="002F3BA1">
              <w:t xml:space="preserve"> PNRR</w:t>
            </w:r>
            <w:proofErr w:type="gramEnd"/>
            <w:r w:rsidR="002F3BA1">
              <w:t xml:space="preserve"> - Missione 4: Istruzione e Ricerca Componente 1 – Potenziamento dell’offerta dei servizi di istruzione: dagli asili nido alle Università - Investimento 1.4: Intervento straordinario finalizzato alla riduzione dei divari territoriali nelle scuole secondarie di primo e di secondo grado e alla lotta alla dispersione scolastica, finanziato dall’Unione Europea – Next Generation EU – DM 19/2024</w:t>
            </w:r>
          </w:p>
          <w:p w14:paraId="17E62942" w14:textId="77777777" w:rsidR="002F3BA1" w:rsidRDefault="002F3BA1" w:rsidP="002F3BA1">
            <w:pPr>
              <w:pStyle w:val="Articolo"/>
              <w:spacing w:after="0" w:line="276" w:lineRule="auto"/>
              <w:rPr>
                <w:rFonts w:asciiTheme="minorHAnsi" w:hAnsiTheme="minorHAnsi" w:cstheme="minorHAnsi"/>
              </w:rPr>
            </w:pPr>
          </w:p>
          <w:p w14:paraId="25F26FD5" w14:textId="77777777" w:rsidR="00D43C44" w:rsidRDefault="00D43C44" w:rsidP="00D43C44">
            <w:pPr>
              <w:pStyle w:val="Articolo"/>
              <w:spacing w:after="0" w:line="276" w:lineRule="auto"/>
            </w:pPr>
            <w:r>
              <w:t xml:space="preserve">   Titolo del progetto “LA   SCUOLA   PER   TUTTI”</w:t>
            </w:r>
          </w:p>
          <w:p w14:paraId="60B905A2" w14:textId="77777777" w:rsidR="00D43C44" w:rsidRDefault="00D43C44" w:rsidP="00D43C44">
            <w:pPr>
              <w:pStyle w:val="Articolo"/>
              <w:spacing w:after="0" w:line="276" w:lineRule="auto"/>
              <w:ind w:left="2124" w:firstLine="708"/>
              <w:jc w:val="left"/>
            </w:pPr>
            <w:r w:rsidRPr="00312E4C">
              <w:t xml:space="preserve">CODICE PROGETTO: M4C1I1.4-2024-1322-P-47040 </w:t>
            </w:r>
          </w:p>
          <w:p w14:paraId="351A0E17" w14:textId="77777777" w:rsidR="00D43C44" w:rsidRDefault="00D43C44" w:rsidP="00D43C44">
            <w:pPr>
              <w:pStyle w:val="Articolo"/>
              <w:spacing w:after="0" w:line="276" w:lineRule="auto"/>
              <w:ind w:left="2124" w:firstLine="708"/>
              <w:jc w:val="left"/>
            </w:pPr>
            <w:r>
              <w:t xml:space="preserve">               </w:t>
            </w:r>
            <w:r w:rsidRPr="00312E4C">
              <w:t>CUP J14D21000490006</w:t>
            </w:r>
          </w:p>
          <w:p w14:paraId="1978DF23" w14:textId="77777777" w:rsidR="007E0A01" w:rsidRPr="006F45DD" w:rsidRDefault="007E0A01" w:rsidP="00D43C44">
            <w:pPr>
              <w:suppressAutoHyphens/>
              <w:spacing w:before="120" w:after="240" w:line="240" w:lineRule="auto"/>
              <w:ind w:right="28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0DEED903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4C04D280" w14:textId="7FB98559" w:rsidR="00495B6B" w:rsidRPr="00225740" w:rsidRDefault="00752FE9" w:rsidP="00EF27A9">
            <w:pPr>
              <w:spacing w:before="120" w:after="120" w:line="276" w:lineRule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di selezione</w:t>
            </w:r>
            <w:r w:rsidR="008F112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rivolta al personale interno dell’Istituzione scolastica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per il conferimento di</w:t>
            </w:r>
            <w:r w:rsidR="008F112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incarichi di esperti e tutor per la realizzazione delle attività previste d</w:t>
            </w:r>
            <w:r w:rsidR="00EF27A9" w:rsidRPr="00EF27A9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al progetto PNRR “</w:t>
            </w:r>
            <w:r w:rsidR="00D43C4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LA SCUOLA PER TUTTI”</w:t>
            </w: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FF3986B" w14:textId="038F7DA6" w:rsidR="00B70A12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4001A5">
        <w:rPr>
          <w:rFonts w:asciiTheme="minorHAnsi" w:hAnsiTheme="minorHAnsi" w:cstheme="minorHAnsi"/>
          <w:b/>
          <w:sz w:val="22"/>
          <w:szCs w:val="22"/>
        </w:rPr>
        <w:t>indicare se il partecipante rientra tra il personale interno alla Istituzione scolastica</w:t>
      </w:r>
      <w:r w:rsidR="004001A5">
        <w:rPr>
          <w:rFonts w:asciiTheme="minorHAnsi" w:hAnsiTheme="minorHAnsi" w:cstheme="minorHAnsi"/>
          <w:b/>
          <w:sz w:val="22"/>
          <w:szCs w:val="22"/>
        </w:rPr>
        <w:t xml:space="preserve"> )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4BD7C186" w14:textId="29F16BC3" w:rsidR="00B23972" w:rsidRDefault="00E00325" w:rsidP="00B23972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</w:t>
      </w:r>
      <w:r w:rsidR="00B23972">
        <w:rPr>
          <w:rFonts w:asciiTheme="minorHAnsi" w:hAnsiTheme="minorHAnsi" w:cstheme="minorHAnsi"/>
          <w:b/>
          <w:sz w:val="22"/>
          <w:szCs w:val="22"/>
        </w:rPr>
        <w:t>IEDE</w:t>
      </w:r>
    </w:p>
    <w:p w14:paraId="5CCD811F" w14:textId="7EFE163B" w:rsidR="00E00325" w:rsidRDefault="00045AC7" w:rsidP="00B23972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 in oggetto</w:t>
      </w:r>
      <w:r>
        <w:rPr>
          <w:rFonts w:asciiTheme="minorHAnsi" w:hAnsiTheme="minorHAnsi" w:cstheme="minorHAnsi"/>
          <w:bCs/>
          <w:sz w:val="22"/>
          <w:szCs w:val="22"/>
        </w:rPr>
        <w:t xml:space="preserve">, per ricoprire l’incarico di tutor e/o esperto per </w:t>
      </w:r>
      <w:r w:rsidRPr="00347AB9">
        <w:rPr>
          <w:rFonts w:asciiTheme="minorHAnsi" w:hAnsiTheme="minorHAnsi" w:cstheme="minorHAnsi"/>
          <w:bCs/>
          <w:sz w:val="22"/>
          <w:szCs w:val="22"/>
          <w:lang w:bidi="it-IT"/>
        </w:rPr>
        <w:t xml:space="preserve">la realizzazione delle attività previste dal progetto </w:t>
      </w:r>
      <w:r w:rsidR="00D43C44">
        <w:rPr>
          <w:rFonts w:asciiTheme="minorHAnsi" w:hAnsiTheme="minorHAnsi" w:cstheme="minorHAnsi"/>
          <w:bCs/>
          <w:sz w:val="22"/>
          <w:szCs w:val="22"/>
          <w:lang w:bidi="it-IT"/>
        </w:rPr>
        <w:t>LA SCUOLA PER TUTTI</w:t>
      </w:r>
      <w:r w:rsidRPr="00D8241F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(mettere la crocetta</w:t>
      </w:r>
      <w:r w:rsidR="00094A22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sul quadratino relativo</w:t>
      </w:r>
      <w:r w:rsidRPr="00D8241F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="00094A22">
        <w:rPr>
          <w:rFonts w:asciiTheme="minorHAnsi" w:hAnsiTheme="minorHAnsi" w:cstheme="minorHAnsi"/>
          <w:bCs/>
          <w:i/>
          <w:iCs/>
          <w:sz w:val="22"/>
          <w:szCs w:val="22"/>
        </w:rPr>
        <w:t>a</w:t>
      </w:r>
      <w:r w:rsidRPr="00D8241F">
        <w:rPr>
          <w:rFonts w:asciiTheme="minorHAnsi" w:hAnsiTheme="minorHAnsi" w:cstheme="minorHAnsi"/>
          <w:bCs/>
          <w:i/>
          <w:iCs/>
          <w:sz w:val="22"/>
          <w:szCs w:val="22"/>
        </w:rPr>
        <w:t>l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l’incarico che </w:t>
      </w:r>
      <w:r w:rsidRPr="00D8241F">
        <w:rPr>
          <w:rFonts w:asciiTheme="minorHAnsi" w:hAnsiTheme="minorHAnsi" w:cstheme="minorHAnsi"/>
          <w:bCs/>
          <w:i/>
          <w:iCs/>
          <w:sz w:val="22"/>
          <w:szCs w:val="22"/>
        </w:rPr>
        <w:t>interessa</w:t>
      </w:r>
      <w:r w:rsidR="00C53B6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ed indica</w:t>
      </w:r>
      <w:r w:rsidR="001D6299">
        <w:rPr>
          <w:rFonts w:asciiTheme="minorHAnsi" w:hAnsiTheme="minorHAnsi" w:cstheme="minorHAnsi"/>
          <w:bCs/>
          <w:i/>
          <w:iCs/>
          <w:sz w:val="22"/>
          <w:szCs w:val="22"/>
        </w:rPr>
        <w:t>re</w:t>
      </w:r>
      <w:r w:rsidR="00C53B6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il n. di percorsi per cui si intende dare disponibilità</w:t>
      </w:r>
      <w:r w:rsidRPr="00D8241F">
        <w:rPr>
          <w:rFonts w:asciiTheme="minorHAnsi" w:hAnsiTheme="minorHAnsi" w:cstheme="minorHAnsi"/>
          <w:bCs/>
          <w:i/>
          <w:iCs/>
          <w:sz w:val="22"/>
          <w:szCs w:val="22"/>
        </w:rPr>
        <w:t>)</w:t>
      </w:r>
      <w:r>
        <w:rPr>
          <w:rFonts w:asciiTheme="minorHAnsi" w:hAnsiTheme="minorHAnsi" w:cstheme="minorHAnsi"/>
          <w:bCs/>
          <w:sz w:val="22"/>
          <w:szCs w:val="22"/>
        </w:rPr>
        <w:t>:</w:t>
      </w:r>
    </w:p>
    <w:p w14:paraId="5930E779" w14:textId="77777777" w:rsidR="00972E72" w:rsidRDefault="00972E72" w:rsidP="00B23972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Grigliatabella"/>
        <w:tblW w:w="9776" w:type="dxa"/>
        <w:tblLayout w:type="fixed"/>
        <w:tblLook w:val="04A0" w:firstRow="1" w:lastRow="0" w:firstColumn="1" w:lastColumn="0" w:noHBand="0" w:noVBand="1"/>
      </w:tblPr>
      <w:tblGrid>
        <w:gridCol w:w="662"/>
        <w:gridCol w:w="1808"/>
        <w:gridCol w:w="1623"/>
        <w:gridCol w:w="1843"/>
        <w:gridCol w:w="1147"/>
        <w:gridCol w:w="1134"/>
        <w:gridCol w:w="1559"/>
      </w:tblGrid>
      <w:tr w:rsidR="00C85B12" w:rsidRPr="001D6299" w14:paraId="1154AA27" w14:textId="3E18EA79" w:rsidTr="00CB4F92">
        <w:tc>
          <w:tcPr>
            <w:tcW w:w="662" w:type="dxa"/>
          </w:tcPr>
          <w:p w14:paraId="3AA5CE36" w14:textId="77777777" w:rsidR="00C85B12" w:rsidRPr="001D6299" w:rsidRDefault="00C85B12" w:rsidP="00507A6E">
            <w:pPr>
              <w:pStyle w:val="Articolo"/>
              <w:spacing w:after="0" w:line="276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D6299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Tipo</w:t>
            </w:r>
          </w:p>
        </w:tc>
        <w:tc>
          <w:tcPr>
            <w:tcW w:w="1808" w:type="dxa"/>
          </w:tcPr>
          <w:p w14:paraId="05E4D2D9" w14:textId="77777777" w:rsidR="00C85B12" w:rsidRPr="001D6299" w:rsidRDefault="00C85B12" w:rsidP="00507A6E">
            <w:pPr>
              <w:pStyle w:val="Articolo"/>
              <w:spacing w:after="0" w:line="276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D6299">
              <w:rPr>
                <w:rFonts w:asciiTheme="minorHAnsi" w:hAnsiTheme="minorHAnsi" w:cstheme="minorHAnsi"/>
                <w:sz w:val="16"/>
                <w:szCs w:val="16"/>
              </w:rPr>
              <w:t>Tipologia attività</w:t>
            </w:r>
          </w:p>
        </w:tc>
        <w:tc>
          <w:tcPr>
            <w:tcW w:w="1623" w:type="dxa"/>
          </w:tcPr>
          <w:p w14:paraId="36799185" w14:textId="77777777" w:rsidR="00C85B12" w:rsidRPr="001D6299" w:rsidRDefault="00C85B12" w:rsidP="00507A6E">
            <w:pPr>
              <w:pStyle w:val="Articolo"/>
              <w:spacing w:after="0" w:line="276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D6299">
              <w:rPr>
                <w:rFonts w:asciiTheme="minorHAnsi" w:hAnsiTheme="minorHAnsi" w:cstheme="minorHAnsi"/>
                <w:sz w:val="16"/>
                <w:szCs w:val="16"/>
              </w:rPr>
              <w:t>Descrizione attività</w:t>
            </w:r>
          </w:p>
        </w:tc>
        <w:tc>
          <w:tcPr>
            <w:tcW w:w="1843" w:type="dxa"/>
          </w:tcPr>
          <w:p w14:paraId="70D0681E" w14:textId="77777777" w:rsidR="00C85B12" w:rsidRPr="001D6299" w:rsidRDefault="00C85B12" w:rsidP="00507A6E">
            <w:pPr>
              <w:pStyle w:val="Articolo"/>
              <w:spacing w:after="0" w:line="276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D6299">
              <w:rPr>
                <w:sz w:val="16"/>
                <w:szCs w:val="16"/>
              </w:rPr>
              <w:t>Articolazione del percorso e compiti</w:t>
            </w:r>
          </w:p>
        </w:tc>
        <w:tc>
          <w:tcPr>
            <w:tcW w:w="1147" w:type="dxa"/>
          </w:tcPr>
          <w:p w14:paraId="063727B6" w14:textId="77777777" w:rsidR="00C85B12" w:rsidRPr="001D6299" w:rsidRDefault="00C85B12" w:rsidP="00507A6E">
            <w:pPr>
              <w:pStyle w:val="Articolo"/>
              <w:spacing w:after="0" w:line="276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D6299">
              <w:rPr>
                <w:sz w:val="16"/>
                <w:szCs w:val="16"/>
              </w:rPr>
              <w:t>Requisiti</w:t>
            </w:r>
          </w:p>
        </w:tc>
        <w:tc>
          <w:tcPr>
            <w:tcW w:w="1134" w:type="dxa"/>
          </w:tcPr>
          <w:p w14:paraId="0CFB184F" w14:textId="77777777" w:rsidR="00C85B12" w:rsidRPr="001D6299" w:rsidRDefault="00C85B12" w:rsidP="00507A6E">
            <w:pPr>
              <w:pStyle w:val="Articolo"/>
              <w:spacing w:after="0" w:line="276" w:lineRule="auto"/>
              <w:jc w:val="left"/>
              <w:rPr>
                <w:sz w:val="16"/>
                <w:szCs w:val="16"/>
              </w:rPr>
            </w:pPr>
            <w:r w:rsidRPr="001D6299">
              <w:rPr>
                <w:sz w:val="16"/>
                <w:szCs w:val="16"/>
              </w:rPr>
              <w:t>Numero massimo esperti e tutor previsti</w:t>
            </w:r>
          </w:p>
          <w:p w14:paraId="17E0421A" w14:textId="77777777" w:rsidR="00C85B12" w:rsidRPr="001D6299" w:rsidRDefault="00C85B12" w:rsidP="00507A6E">
            <w:pPr>
              <w:pStyle w:val="Articolo"/>
              <w:spacing w:after="0" w:line="276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D6299">
              <w:rPr>
                <w:sz w:val="16"/>
                <w:szCs w:val="16"/>
              </w:rPr>
              <w:t>N. ore indicativo per esperto o tutor Unità Costo Standard (UCS)</w:t>
            </w:r>
          </w:p>
        </w:tc>
        <w:tc>
          <w:tcPr>
            <w:tcW w:w="1559" w:type="dxa"/>
          </w:tcPr>
          <w:p w14:paraId="5CE80C1B" w14:textId="280982E1" w:rsidR="00C85B12" w:rsidRPr="001D6299" w:rsidRDefault="00C85B12" w:rsidP="00507A6E">
            <w:pPr>
              <w:pStyle w:val="Articolo"/>
              <w:spacing w:after="0" w:line="276" w:lineRule="auto"/>
              <w:jc w:val="left"/>
              <w:rPr>
                <w:sz w:val="16"/>
                <w:szCs w:val="16"/>
              </w:rPr>
            </w:pPr>
            <w:r w:rsidRPr="001D6299">
              <w:rPr>
                <w:sz w:val="16"/>
                <w:szCs w:val="16"/>
              </w:rPr>
              <w:t>Incarico richiesto</w:t>
            </w:r>
          </w:p>
        </w:tc>
      </w:tr>
      <w:tr w:rsidR="00C85B12" w:rsidRPr="001D6299" w14:paraId="2FBD984C" w14:textId="4D255414" w:rsidTr="00CB4F92">
        <w:tc>
          <w:tcPr>
            <w:tcW w:w="662" w:type="dxa"/>
          </w:tcPr>
          <w:p w14:paraId="78105150" w14:textId="77777777" w:rsidR="00C85B12" w:rsidRPr="001D6299" w:rsidRDefault="00C85B12" w:rsidP="00507A6E">
            <w:pPr>
              <w:pStyle w:val="Articolo"/>
              <w:spacing w:after="0" w:line="276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D6299">
              <w:rPr>
                <w:rFonts w:asciiTheme="minorHAnsi" w:hAnsiTheme="minorHAnsi" w:cstheme="minorHAnsi"/>
                <w:sz w:val="16"/>
                <w:szCs w:val="16"/>
              </w:rPr>
              <w:t>A</w:t>
            </w:r>
          </w:p>
        </w:tc>
        <w:tc>
          <w:tcPr>
            <w:tcW w:w="1808" w:type="dxa"/>
          </w:tcPr>
          <w:p w14:paraId="250C5E47" w14:textId="77777777" w:rsidR="00C85B12" w:rsidRPr="001D6299" w:rsidRDefault="00C85B12" w:rsidP="00507A6E">
            <w:pPr>
              <w:pStyle w:val="Articolo"/>
              <w:spacing w:after="0" w:line="276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D6299">
              <w:rPr>
                <w:sz w:val="16"/>
                <w:szCs w:val="16"/>
              </w:rPr>
              <w:t>Percorsi di mentoring e orientamento (percorso rivolto al singolo alunno)</w:t>
            </w:r>
          </w:p>
        </w:tc>
        <w:tc>
          <w:tcPr>
            <w:tcW w:w="1623" w:type="dxa"/>
          </w:tcPr>
          <w:p w14:paraId="66899924" w14:textId="77777777" w:rsidR="00C85B12" w:rsidRPr="001D6299" w:rsidRDefault="00C85B12" w:rsidP="00507A6E">
            <w:pPr>
              <w:pStyle w:val="Articolo"/>
              <w:spacing w:after="0" w:line="276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D6299">
              <w:rPr>
                <w:sz w:val="16"/>
                <w:szCs w:val="16"/>
              </w:rPr>
              <w:t xml:space="preserve">Attività formative in favore di studenti che mostrano particolari fragilità, motivazionali, a rischio di abbandono </w:t>
            </w:r>
          </w:p>
        </w:tc>
        <w:tc>
          <w:tcPr>
            <w:tcW w:w="1843" w:type="dxa"/>
          </w:tcPr>
          <w:p w14:paraId="47C4E1A1" w14:textId="77777777" w:rsidR="00C85B12" w:rsidRPr="001D6299" w:rsidRDefault="00C85B12" w:rsidP="00507A6E">
            <w:pPr>
              <w:pStyle w:val="Articolo"/>
              <w:spacing w:after="0" w:line="276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D6299">
              <w:rPr>
                <w:sz w:val="16"/>
                <w:szCs w:val="16"/>
              </w:rPr>
              <w:t>Erogazione di percorsi individuali di rafforzamento attraverso mentoring e orientamento,</w:t>
            </w:r>
            <w:r w:rsidRPr="001D6299"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t xml:space="preserve"> </w:t>
            </w:r>
            <w:r w:rsidRPr="001D6299">
              <w:rPr>
                <w:sz w:val="16"/>
                <w:szCs w:val="16"/>
              </w:rPr>
              <w:t xml:space="preserve">sostegno alle competenze disciplinari, coaching motivazionale. Il percorso individuale è di 15 ore per alunno da svolgersi orientativamente </w:t>
            </w:r>
            <w:r w:rsidRPr="001D6299">
              <w:rPr>
                <w:color w:val="000000" w:themeColor="text1"/>
                <w:sz w:val="16"/>
                <w:szCs w:val="16"/>
              </w:rPr>
              <w:t xml:space="preserve">nel periodo che va da febbraio al 15 settembre 2025, salvo </w:t>
            </w:r>
            <w:proofErr w:type="gramStart"/>
            <w:r w:rsidRPr="001D6299">
              <w:rPr>
                <w:color w:val="000000" w:themeColor="text1"/>
                <w:sz w:val="16"/>
                <w:szCs w:val="16"/>
              </w:rPr>
              <w:t>proroghe,  in</w:t>
            </w:r>
            <w:proofErr w:type="gramEnd"/>
            <w:r w:rsidRPr="001D6299">
              <w:rPr>
                <w:color w:val="000000" w:themeColor="text1"/>
                <w:sz w:val="16"/>
                <w:szCs w:val="16"/>
              </w:rPr>
              <w:t xml:space="preserve"> orario curricolare e/o extracurricolare. </w:t>
            </w:r>
            <w:r w:rsidRPr="001D6299">
              <w:rPr>
                <w:sz w:val="16"/>
                <w:szCs w:val="16"/>
              </w:rPr>
              <w:t>L’esperto provvederà anche a registrare le attività in piattaforma.</w:t>
            </w:r>
          </w:p>
        </w:tc>
        <w:tc>
          <w:tcPr>
            <w:tcW w:w="1147" w:type="dxa"/>
          </w:tcPr>
          <w:p w14:paraId="6710B860" w14:textId="77777777" w:rsidR="00C85B12" w:rsidRPr="001D6299" w:rsidRDefault="00C85B12" w:rsidP="00507A6E">
            <w:pPr>
              <w:pStyle w:val="Articolo"/>
              <w:spacing w:after="0" w:line="276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D6299">
              <w:rPr>
                <w:rFonts w:asciiTheme="minorHAnsi" w:hAnsiTheme="minorHAnsi" w:cstheme="minorHAnsi"/>
                <w:sz w:val="16"/>
                <w:szCs w:val="16"/>
              </w:rPr>
              <w:t xml:space="preserve">Docente di Scuola Secondaria I </w:t>
            </w:r>
            <w:r w:rsidRPr="001D6299">
              <w:rPr>
                <w:sz w:val="16"/>
                <w:szCs w:val="16"/>
              </w:rPr>
              <w:t xml:space="preserve">grado con </w:t>
            </w:r>
            <w:proofErr w:type="gramStart"/>
            <w:r w:rsidRPr="001D6299">
              <w:rPr>
                <w:sz w:val="16"/>
                <w:szCs w:val="16"/>
              </w:rPr>
              <w:t>esperienza  nella</w:t>
            </w:r>
            <w:proofErr w:type="gramEnd"/>
            <w:r w:rsidRPr="001D6299">
              <w:rPr>
                <w:sz w:val="16"/>
                <w:szCs w:val="16"/>
              </w:rPr>
              <w:t xml:space="preserve"> realizzazione di percorsi personalizzati con gli alunni</w:t>
            </w:r>
          </w:p>
        </w:tc>
        <w:tc>
          <w:tcPr>
            <w:tcW w:w="1134" w:type="dxa"/>
          </w:tcPr>
          <w:p w14:paraId="077E2161" w14:textId="77777777" w:rsidR="00C85B12" w:rsidRPr="001D6299" w:rsidRDefault="00C85B12" w:rsidP="00507A6E">
            <w:pPr>
              <w:pStyle w:val="Articolo"/>
              <w:spacing w:after="0" w:line="276" w:lineRule="auto"/>
              <w:jc w:val="left"/>
              <w:rPr>
                <w:sz w:val="16"/>
                <w:szCs w:val="16"/>
              </w:rPr>
            </w:pPr>
            <w:r w:rsidRPr="001D6299">
              <w:rPr>
                <w:sz w:val="16"/>
                <w:szCs w:val="16"/>
              </w:rPr>
              <w:t xml:space="preserve"> Pacchetti da 15 ore per alunno</w:t>
            </w:r>
          </w:p>
          <w:p w14:paraId="0CD34C4D" w14:textId="77777777" w:rsidR="00C85B12" w:rsidRPr="001D6299" w:rsidRDefault="00C85B12" w:rsidP="00507A6E">
            <w:pPr>
              <w:pStyle w:val="Articolo"/>
              <w:spacing w:after="0" w:line="276" w:lineRule="auto"/>
              <w:jc w:val="left"/>
              <w:rPr>
                <w:sz w:val="16"/>
                <w:szCs w:val="16"/>
              </w:rPr>
            </w:pPr>
            <w:r w:rsidRPr="001D6299">
              <w:rPr>
                <w:sz w:val="16"/>
                <w:szCs w:val="16"/>
              </w:rPr>
              <w:t>(massimo 67 percorsi)</w:t>
            </w:r>
          </w:p>
          <w:p w14:paraId="2122D315" w14:textId="77777777" w:rsidR="00C85B12" w:rsidRPr="001D6299" w:rsidRDefault="00C85B12" w:rsidP="00507A6E">
            <w:pPr>
              <w:pStyle w:val="Articolo"/>
              <w:spacing w:after="0" w:line="276" w:lineRule="auto"/>
              <w:jc w:val="left"/>
              <w:rPr>
                <w:sz w:val="16"/>
                <w:szCs w:val="16"/>
              </w:rPr>
            </w:pPr>
            <w:r w:rsidRPr="001D6299">
              <w:rPr>
                <w:sz w:val="16"/>
                <w:szCs w:val="16"/>
              </w:rPr>
              <w:t>Compenso orario lordo Stato: € 42,00</w:t>
            </w:r>
          </w:p>
          <w:p w14:paraId="50088D71" w14:textId="77777777" w:rsidR="00C85B12" w:rsidRPr="001D6299" w:rsidRDefault="00C85B12" w:rsidP="00507A6E">
            <w:pPr>
              <w:pStyle w:val="Articolo"/>
              <w:spacing w:after="0" w:line="276" w:lineRule="auto"/>
              <w:jc w:val="left"/>
              <w:rPr>
                <w:sz w:val="16"/>
                <w:szCs w:val="16"/>
              </w:rPr>
            </w:pPr>
          </w:p>
          <w:p w14:paraId="73270675" w14:textId="77777777" w:rsidR="00C85B12" w:rsidRPr="001D6299" w:rsidRDefault="00C85B12" w:rsidP="00507A6E">
            <w:pPr>
              <w:pStyle w:val="Articolo"/>
              <w:spacing w:after="0" w:line="276" w:lineRule="auto"/>
              <w:jc w:val="left"/>
              <w:rPr>
                <w:sz w:val="16"/>
                <w:szCs w:val="16"/>
              </w:rPr>
            </w:pPr>
            <w:r w:rsidRPr="001D6299">
              <w:rPr>
                <w:sz w:val="16"/>
                <w:szCs w:val="16"/>
              </w:rPr>
              <w:t>MASSIMO 67 ESPERTI</w:t>
            </w:r>
          </w:p>
          <w:p w14:paraId="3B2FB19D" w14:textId="77777777" w:rsidR="00C85B12" w:rsidRPr="001D6299" w:rsidRDefault="00C85B12" w:rsidP="00507A6E">
            <w:pPr>
              <w:pStyle w:val="Articolo"/>
              <w:spacing w:after="0" w:line="276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D6299">
              <w:rPr>
                <w:sz w:val="16"/>
                <w:szCs w:val="16"/>
              </w:rPr>
              <w:t xml:space="preserve">(ogni esperto può effettuare più percorsi di </w:t>
            </w:r>
            <w:proofErr w:type="gramStart"/>
            <w:r w:rsidRPr="001D6299">
              <w:rPr>
                <w:sz w:val="16"/>
                <w:szCs w:val="16"/>
              </w:rPr>
              <w:t>mentoring,  orientamento</w:t>
            </w:r>
            <w:proofErr w:type="gramEnd"/>
            <w:r w:rsidRPr="001D6299">
              <w:rPr>
                <w:sz w:val="16"/>
                <w:szCs w:val="16"/>
              </w:rPr>
              <w:t>, sostegno alle competenze disciplinari)</w:t>
            </w:r>
          </w:p>
        </w:tc>
        <w:tc>
          <w:tcPr>
            <w:tcW w:w="1559" w:type="dxa"/>
          </w:tcPr>
          <w:p w14:paraId="5DBF8DA4" w14:textId="77777777" w:rsidR="00B80D28" w:rsidRPr="001D6299" w:rsidRDefault="00B80D28" w:rsidP="00987F75">
            <w:pPr>
              <w:pStyle w:val="Articolo"/>
              <w:spacing w:after="0" w:line="276" w:lineRule="auto"/>
              <w:jc w:val="left"/>
              <w:rPr>
                <w:sz w:val="16"/>
                <w:szCs w:val="16"/>
              </w:rPr>
            </w:pPr>
          </w:p>
          <w:p w14:paraId="7BA9353C" w14:textId="4244A01F" w:rsidR="00987F75" w:rsidRPr="001D6299" w:rsidRDefault="00987F75" w:rsidP="00987F75">
            <w:pPr>
              <w:pStyle w:val="Articolo"/>
              <w:spacing w:after="0" w:line="276" w:lineRule="auto"/>
              <w:jc w:val="left"/>
              <w:rPr>
                <w:sz w:val="16"/>
                <w:szCs w:val="16"/>
              </w:rPr>
            </w:pPr>
            <w:r w:rsidRPr="001D6299">
              <w:rPr>
                <w:sz w:val="16"/>
                <w:szCs w:val="16"/>
              </w:rPr>
              <w:sym w:font="Wingdings" w:char="F0A8"/>
            </w:r>
          </w:p>
          <w:p w14:paraId="256C2A9F" w14:textId="77777777" w:rsidR="00987F75" w:rsidRPr="001D6299" w:rsidRDefault="00987F75" w:rsidP="00987F75">
            <w:pPr>
              <w:pStyle w:val="Articolo"/>
              <w:spacing w:after="0" w:line="276" w:lineRule="auto"/>
              <w:jc w:val="left"/>
              <w:rPr>
                <w:sz w:val="16"/>
                <w:szCs w:val="16"/>
              </w:rPr>
            </w:pPr>
          </w:p>
          <w:p w14:paraId="41ABD7EC" w14:textId="77777777" w:rsidR="00987F75" w:rsidRPr="001D6299" w:rsidRDefault="00987F75" w:rsidP="00987F75">
            <w:pPr>
              <w:pStyle w:val="Articolo"/>
              <w:spacing w:after="0" w:line="276" w:lineRule="auto"/>
              <w:jc w:val="left"/>
              <w:rPr>
                <w:sz w:val="16"/>
                <w:szCs w:val="16"/>
              </w:rPr>
            </w:pPr>
            <w:r w:rsidRPr="001D6299">
              <w:rPr>
                <w:sz w:val="16"/>
                <w:szCs w:val="16"/>
              </w:rPr>
              <w:t>N. massimo</w:t>
            </w:r>
          </w:p>
          <w:p w14:paraId="7887617B" w14:textId="77777777" w:rsidR="00987F75" w:rsidRPr="001D6299" w:rsidRDefault="00987F75" w:rsidP="00987F75">
            <w:pPr>
              <w:pStyle w:val="Articolo"/>
              <w:spacing w:after="0" w:line="276" w:lineRule="auto"/>
              <w:jc w:val="left"/>
              <w:rPr>
                <w:sz w:val="16"/>
                <w:szCs w:val="16"/>
              </w:rPr>
            </w:pPr>
            <w:r w:rsidRPr="001D6299">
              <w:rPr>
                <w:sz w:val="16"/>
                <w:szCs w:val="16"/>
              </w:rPr>
              <w:t>percorsi per cui si intende dare disponibilità</w:t>
            </w:r>
          </w:p>
          <w:p w14:paraId="7CB3A956" w14:textId="77777777" w:rsidR="00987F75" w:rsidRPr="001D6299" w:rsidRDefault="00987F75" w:rsidP="00987F75">
            <w:pPr>
              <w:rPr>
                <w:sz w:val="16"/>
                <w:szCs w:val="16"/>
              </w:rPr>
            </w:pPr>
            <w:r w:rsidRPr="001D6299">
              <w:rPr>
                <w:sz w:val="16"/>
                <w:szCs w:val="16"/>
              </w:rPr>
              <w:t>n.______</w:t>
            </w:r>
          </w:p>
          <w:p w14:paraId="2C176F2A" w14:textId="77777777" w:rsidR="00C85B12" w:rsidRPr="001D6299" w:rsidRDefault="00C85B12" w:rsidP="00507A6E">
            <w:pPr>
              <w:pStyle w:val="Articolo"/>
              <w:spacing w:after="0" w:line="276" w:lineRule="auto"/>
              <w:jc w:val="left"/>
              <w:rPr>
                <w:sz w:val="16"/>
                <w:szCs w:val="16"/>
              </w:rPr>
            </w:pPr>
          </w:p>
        </w:tc>
      </w:tr>
      <w:tr w:rsidR="00C85B12" w:rsidRPr="001D6299" w14:paraId="24DA3E69" w14:textId="1A106751" w:rsidTr="00CB4F92">
        <w:tc>
          <w:tcPr>
            <w:tcW w:w="662" w:type="dxa"/>
          </w:tcPr>
          <w:p w14:paraId="1788614C" w14:textId="77777777" w:rsidR="00C85B12" w:rsidRPr="001D6299" w:rsidRDefault="00C85B12" w:rsidP="00507A6E">
            <w:pPr>
              <w:pStyle w:val="Articolo"/>
              <w:spacing w:after="0" w:line="276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D6299">
              <w:rPr>
                <w:rFonts w:asciiTheme="minorHAnsi" w:hAnsiTheme="minorHAnsi" w:cstheme="minorHAnsi"/>
                <w:sz w:val="16"/>
                <w:szCs w:val="16"/>
              </w:rPr>
              <w:t>B</w:t>
            </w:r>
          </w:p>
        </w:tc>
        <w:tc>
          <w:tcPr>
            <w:tcW w:w="1808" w:type="dxa"/>
          </w:tcPr>
          <w:p w14:paraId="6609513C" w14:textId="77777777" w:rsidR="00C85B12" w:rsidRPr="001D6299" w:rsidRDefault="00C85B12" w:rsidP="00507A6E">
            <w:pPr>
              <w:pStyle w:val="Articolo"/>
              <w:spacing w:after="0" w:line="276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D6299">
              <w:rPr>
                <w:sz w:val="16"/>
                <w:szCs w:val="16"/>
              </w:rPr>
              <w:t>Percorsi di potenziamento delle competenze di base, di motivazione e accompagnamento (percorso rivolto a gruppi di almeno 3 alunni)</w:t>
            </w:r>
          </w:p>
        </w:tc>
        <w:tc>
          <w:tcPr>
            <w:tcW w:w="1623" w:type="dxa"/>
          </w:tcPr>
          <w:p w14:paraId="0E7E6695" w14:textId="77777777" w:rsidR="00C85B12" w:rsidRPr="001D6299" w:rsidRDefault="00C85B12" w:rsidP="00507A6E">
            <w:pPr>
              <w:pStyle w:val="Articolo"/>
              <w:spacing w:after="0" w:line="276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D6299">
              <w:rPr>
                <w:sz w:val="16"/>
                <w:szCs w:val="16"/>
              </w:rPr>
              <w:t xml:space="preserve">Attività formative in favore di studenti che mostrano particolari fragilità, nelle discipline di studio, a rischio di abbandono </w:t>
            </w:r>
          </w:p>
        </w:tc>
        <w:tc>
          <w:tcPr>
            <w:tcW w:w="1843" w:type="dxa"/>
          </w:tcPr>
          <w:p w14:paraId="2232184E" w14:textId="77777777" w:rsidR="00C85B12" w:rsidRPr="001D6299" w:rsidRDefault="00C85B12" w:rsidP="00507A6E">
            <w:pPr>
              <w:pStyle w:val="Articolo"/>
              <w:spacing w:after="0" w:line="276" w:lineRule="auto"/>
              <w:jc w:val="left"/>
              <w:rPr>
                <w:sz w:val="16"/>
                <w:szCs w:val="16"/>
              </w:rPr>
            </w:pPr>
            <w:r w:rsidRPr="001D6299">
              <w:rPr>
                <w:sz w:val="16"/>
                <w:szCs w:val="16"/>
              </w:rPr>
              <w:t xml:space="preserve">Erogazione di percorsi di potenziamento delle competenze di base, di motivazione e </w:t>
            </w:r>
            <w:proofErr w:type="spellStart"/>
            <w:r w:rsidRPr="001D6299">
              <w:rPr>
                <w:sz w:val="16"/>
                <w:szCs w:val="16"/>
              </w:rPr>
              <w:t>ri</w:t>
            </w:r>
            <w:proofErr w:type="spellEnd"/>
            <w:r w:rsidRPr="001D6299">
              <w:rPr>
                <w:sz w:val="16"/>
                <w:szCs w:val="16"/>
              </w:rPr>
              <w:t xml:space="preserve">-motivazione e di accompagnamento degli apprendimenti, erogati a piccoli gruppi di almeno 3 alunni. Il percorso di ogni gruppo è al massimo di 10 ore, da svolgersi orientativamente nel periodo </w:t>
            </w:r>
            <w:proofErr w:type="gramStart"/>
            <w:r w:rsidRPr="001D6299">
              <w:rPr>
                <w:sz w:val="16"/>
                <w:szCs w:val="16"/>
              </w:rPr>
              <w:t>da  tra</w:t>
            </w:r>
            <w:proofErr w:type="gramEnd"/>
            <w:r w:rsidRPr="001D6299">
              <w:rPr>
                <w:sz w:val="16"/>
                <w:szCs w:val="16"/>
              </w:rPr>
              <w:t xml:space="preserve">  febbraio  e il 15  settembre 2025, salvo proroghe,   in orario extracurricolare. L’esperto provvederà a registrare le attività in piattaforma.</w:t>
            </w:r>
          </w:p>
        </w:tc>
        <w:tc>
          <w:tcPr>
            <w:tcW w:w="1147" w:type="dxa"/>
          </w:tcPr>
          <w:p w14:paraId="76DB2852" w14:textId="77777777" w:rsidR="00C85B12" w:rsidRPr="001D6299" w:rsidRDefault="00C85B12" w:rsidP="00507A6E">
            <w:pPr>
              <w:pStyle w:val="Articolo"/>
              <w:spacing w:after="0" w:line="276" w:lineRule="auto"/>
              <w:jc w:val="left"/>
              <w:rPr>
                <w:sz w:val="16"/>
                <w:szCs w:val="16"/>
              </w:rPr>
            </w:pPr>
            <w:r w:rsidRPr="001D6299">
              <w:rPr>
                <w:sz w:val="16"/>
                <w:szCs w:val="16"/>
              </w:rPr>
              <w:t xml:space="preserve">Docente di Scuola Secondaria I grado con </w:t>
            </w:r>
            <w:proofErr w:type="gramStart"/>
            <w:r w:rsidRPr="001D6299">
              <w:rPr>
                <w:sz w:val="16"/>
                <w:szCs w:val="16"/>
              </w:rPr>
              <w:t>esperienza  nella</w:t>
            </w:r>
            <w:proofErr w:type="gramEnd"/>
            <w:r w:rsidRPr="001D6299">
              <w:rPr>
                <w:sz w:val="16"/>
                <w:szCs w:val="16"/>
              </w:rPr>
              <w:t xml:space="preserve"> realizzazione di percorsi personalizzati con gli alunni</w:t>
            </w:r>
          </w:p>
          <w:p w14:paraId="50A6D6A3" w14:textId="77777777" w:rsidR="00C85B12" w:rsidRPr="001D6299" w:rsidRDefault="00C85B12" w:rsidP="00507A6E">
            <w:pPr>
              <w:pStyle w:val="Articolo"/>
              <w:spacing w:after="0" w:line="276" w:lineRule="auto"/>
              <w:jc w:val="left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1D6299">
              <w:rPr>
                <w:color w:val="000000" w:themeColor="text1"/>
                <w:sz w:val="16"/>
                <w:szCs w:val="16"/>
              </w:rPr>
              <w:t>Per l’assegnazione dei percorsi di italiano e matematica avranno priorità i docenti della disciplina.</w:t>
            </w:r>
          </w:p>
        </w:tc>
        <w:tc>
          <w:tcPr>
            <w:tcW w:w="1134" w:type="dxa"/>
          </w:tcPr>
          <w:p w14:paraId="2B850701" w14:textId="77777777" w:rsidR="00C85B12" w:rsidRPr="001D6299" w:rsidRDefault="00C85B12" w:rsidP="00507A6E">
            <w:pPr>
              <w:pStyle w:val="Articolo"/>
              <w:spacing w:after="0" w:line="276" w:lineRule="auto"/>
              <w:jc w:val="left"/>
              <w:rPr>
                <w:sz w:val="16"/>
                <w:szCs w:val="16"/>
              </w:rPr>
            </w:pPr>
            <w:r w:rsidRPr="001D6299">
              <w:rPr>
                <w:sz w:val="16"/>
                <w:szCs w:val="16"/>
              </w:rPr>
              <w:t>14 pacchetti da 10 ore ciascuno</w:t>
            </w:r>
          </w:p>
          <w:p w14:paraId="296A7866" w14:textId="77777777" w:rsidR="00C85B12" w:rsidRPr="001D6299" w:rsidRDefault="00C85B12" w:rsidP="00507A6E">
            <w:pPr>
              <w:pStyle w:val="Articolo"/>
              <w:spacing w:after="0" w:line="276" w:lineRule="auto"/>
              <w:jc w:val="left"/>
              <w:rPr>
                <w:sz w:val="16"/>
                <w:szCs w:val="16"/>
              </w:rPr>
            </w:pPr>
            <w:r w:rsidRPr="001D6299">
              <w:rPr>
                <w:sz w:val="16"/>
                <w:szCs w:val="16"/>
              </w:rPr>
              <w:t>Compenso orario lordo Stato: € 79,00</w:t>
            </w:r>
          </w:p>
          <w:p w14:paraId="74999C05" w14:textId="77777777" w:rsidR="00C85B12" w:rsidRPr="001D6299" w:rsidRDefault="00C85B12" w:rsidP="00507A6E">
            <w:pPr>
              <w:pStyle w:val="Articolo"/>
              <w:spacing w:after="0" w:line="276" w:lineRule="auto"/>
              <w:jc w:val="left"/>
              <w:rPr>
                <w:sz w:val="16"/>
                <w:szCs w:val="16"/>
              </w:rPr>
            </w:pPr>
          </w:p>
          <w:p w14:paraId="44036A25" w14:textId="77777777" w:rsidR="00C85B12" w:rsidRPr="001D6299" w:rsidRDefault="00C85B12" w:rsidP="00507A6E">
            <w:pPr>
              <w:pStyle w:val="Articolo"/>
              <w:spacing w:after="0" w:line="276" w:lineRule="auto"/>
              <w:jc w:val="left"/>
              <w:rPr>
                <w:sz w:val="16"/>
                <w:szCs w:val="16"/>
              </w:rPr>
            </w:pPr>
            <w:r w:rsidRPr="001D6299">
              <w:rPr>
                <w:sz w:val="16"/>
                <w:szCs w:val="16"/>
              </w:rPr>
              <w:t>MASSIMO 14 ESPERTI</w:t>
            </w:r>
          </w:p>
          <w:p w14:paraId="520BF0DF" w14:textId="77777777" w:rsidR="00C85B12" w:rsidRPr="001D6299" w:rsidRDefault="00C85B12" w:rsidP="00507A6E">
            <w:pPr>
              <w:pStyle w:val="Articolo"/>
              <w:spacing w:after="0" w:line="276" w:lineRule="auto"/>
              <w:jc w:val="left"/>
              <w:rPr>
                <w:sz w:val="16"/>
                <w:szCs w:val="16"/>
              </w:rPr>
            </w:pPr>
            <w:r w:rsidRPr="001D6299">
              <w:rPr>
                <w:sz w:val="16"/>
                <w:szCs w:val="16"/>
              </w:rPr>
              <w:t>(ogni esperto può effettuare più percorsi di potenziamento delle competenze di base)</w:t>
            </w:r>
          </w:p>
          <w:p w14:paraId="2F247647" w14:textId="77777777" w:rsidR="00C85B12" w:rsidRPr="001D6299" w:rsidRDefault="00C85B12" w:rsidP="00507A6E">
            <w:pPr>
              <w:pStyle w:val="Articolo"/>
              <w:spacing w:after="0" w:line="276" w:lineRule="auto"/>
              <w:jc w:val="left"/>
              <w:rPr>
                <w:sz w:val="16"/>
                <w:szCs w:val="16"/>
              </w:rPr>
            </w:pPr>
            <w:r w:rsidRPr="001D6299">
              <w:rPr>
                <w:sz w:val="16"/>
                <w:szCs w:val="16"/>
              </w:rPr>
              <w:t xml:space="preserve">Si prevedono corsi sul potenziamento delle competenze di base: italiano, </w:t>
            </w:r>
            <w:proofErr w:type="gramStart"/>
            <w:r w:rsidRPr="001D6299">
              <w:rPr>
                <w:sz w:val="16"/>
                <w:szCs w:val="16"/>
              </w:rPr>
              <w:t>matematica ,</w:t>
            </w:r>
            <w:proofErr w:type="gramEnd"/>
            <w:r w:rsidRPr="001D6299">
              <w:rPr>
                <w:sz w:val="16"/>
                <w:szCs w:val="16"/>
              </w:rPr>
              <w:t xml:space="preserve"> metodo di studio.</w:t>
            </w:r>
          </w:p>
        </w:tc>
        <w:tc>
          <w:tcPr>
            <w:tcW w:w="1559" w:type="dxa"/>
          </w:tcPr>
          <w:p w14:paraId="43843727" w14:textId="77777777" w:rsidR="00B80D28" w:rsidRPr="001D6299" w:rsidRDefault="00B80D28" w:rsidP="0046772B">
            <w:pPr>
              <w:pStyle w:val="Articolo"/>
              <w:spacing w:after="0" w:line="276" w:lineRule="auto"/>
              <w:jc w:val="left"/>
              <w:rPr>
                <w:sz w:val="16"/>
                <w:szCs w:val="16"/>
              </w:rPr>
            </w:pPr>
          </w:p>
          <w:p w14:paraId="3AB73CAB" w14:textId="6E9E21D1" w:rsidR="0046772B" w:rsidRPr="001D6299" w:rsidRDefault="0046772B" w:rsidP="0046772B">
            <w:pPr>
              <w:pStyle w:val="Articolo"/>
              <w:spacing w:after="0" w:line="276" w:lineRule="auto"/>
              <w:jc w:val="left"/>
              <w:rPr>
                <w:sz w:val="16"/>
                <w:szCs w:val="16"/>
              </w:rPr>
            </w:pPr>
            <w:r w:rsidRPr="001D6299">
              <w:rPr>
                <w:sz w:val="16"/>
                <w:szCs w:val="16"/>
              </w:rPr>
              <w:sym w:font="Wingdings" w:char="F0A8"/>
            </w:r>
          </w:p>
          <w:p w14:paraId="229F49B5" w14:textId="77777777" w:rsidR="0046772B" w:rsidRPr="001D6299" w:rsidRDefault="0046772B" w:rsidP="0046772B">
            <w:pPr>
              <w:pStyle w:val="Articolo"/>
              <w:spacing w:after="0" w:line="276" w:lineRule="auto"/>
              <w:jc w:val="left"/>
              <w:rPr>
                <w:sz w:val="16"/>
                <w:szCs w:val="16"/>
              </w:rPr>
            </w:pPr>
          </w:p>
          <w:p w14:paraId="53DB7992" w14:textId="77777777" w:rsidR="0046772B" w:rsidRPr="001D6299" w:rsidRDefault="0046772B" w:rsidP="0046772B">
            <w:pPr>
              <w:pStyle w:val="Articolo"/>
              <w:spacing w:after="0" w:line="276" w:lineRule="auto"/>
              <w:jc w:val="left"/>
              <w:rPr>
                <w:sz w:val="16"/>
                <w:szCs w:val="16"/>
              </w:rPr>
            </w:pPr>
            <w:r w:rsidRPr="001D6299">
              <w:rPr>
                <w:sz w:val="16"/>
                <w:szCs w:val="16"/>
              </w:rPr>
              <w:t>N. massimo</w:t>
            </w:r>
          </w:p>
          <w:p w14:paraId="25D3C78F" w14:textId="77777777" w:rsidR="0046772B" w:rsidRPr="001D6299" w:rsidRDefault="0046772B" w:rsidP="0046772B">
            <w:pPr>
              <w:pStyle w:val="Articolo"/>
              <w:spacing w:after="0" w:line="276" w:lineRule="auto"/>
              <w:jc w:val="left"/>
              <w:rPr>
                <w:sz w:val="16"/>
                <w:szCs w:val="16"/>
              </w:rPr>
            </w:pPr>
            <w:r w:rsidRPr="001D6299">
              <w:rPr>
                <w:sz w:val="16"/>
                <w:szCs w:val="16"/>
              </w:rPr>
              <w:t>percorsi per cui si intende dare disponibilità</w:t>
            </w:r>
          </w:p>
          <w:p w14:paraId="489B738B" w14:textId="77777777" w:rsidR="0046772B" w:rsidRPr="001D6299" w:rsidRDefault="0046772B" w:rsidP="0046772B">
            <w:pPr>
              <w:rPr>
                <w:sz w:val="16"/>
                <w:szCs w:val="16"/>
              </w:rPr>
            </w:pPr>
            <w:r w:rsidRPr="001D6299">
              <w:rPr>
                <w:sz w:val="16"/>
                <w:szCs w:val="16"/>
              </w:rPr>
              <w:t>n.______</w:t>
            </w:r>
          </w:p>
          <w:p w14:paraId="68C0E02E" w14:textId="77777777" w:rsidR="003D4131" w:rsidRPr="001D6299" w:rsidRDefault="003D4131" w:rsidP="0046772B">
            <w:pPr>
              <w:rPr>
                <w:sz w:val="16"/>
                <w:szCs w:val="16"/>
              </w:rPr>
            </w:pPr>
          </w:p>
          <w:p w14:paraId="092B72B4" w14:textId="77777777" w:rsidR="003D4131" w:rsidRDefault="003D4131" w:rsidP="003D4131">
            <w:pPr>
              <w:pStyle w:val="Articolo"/>
              <w:spacing w:after="0" w:line="276" w:lineRule="auto"/>
              <w:jc w:val="left"/>
              <w:rPr>
                <w:sz w:val="16"/>
                <w:szCs w:val="16"/>
              </w:rPr>
            </w:pPr>
            <w:r w:rsidRPr="001D6299">
              <w:rPr>
                <w:sz w:val="16"/>
                <w:szCs w:val="16"/>
              </w:rPr>
              <w:t>Disciplina/metodo di studio</w:t>
            </w:r>
          </w:p>
          <w:p w14:paraId="41950000" w14:textId="77777777" w:rsidR="00B178B5" w:rsidRPr="001D6299" w:rsidRDefault="00B178B5" w:rsidP="003D4131">
            <w:pPr>
              <w:pStyle w:val="Articolo"/>
              <w:spacing w:after="0" w:line="276" w:lineRule="auto"/>
              <w:jc w:val="left"/>
              <w:rPr>
                <w:sz w:val="16"/>
                <w:szCs w:val="16"/>
              </w:rPr>
            </w:pPr>
          </w:p>
          <w:p w14:paraId="025845BA" w14:textId="4EA5E89E" w:rsidR="00C85B12" w:rsidRPr="001D6299" w:rsidRDefault="003D4131" w:rsidP="003D4131">
            <w:pPr>
              <w:pStyle w:val="Articolo"/>
              <w:spacing w:after="0" w:line="276" w:lineRule="auto"/>
              <w:jc w:val="left"/>
              <w:rPr>
                <w:sz w:val="16"/>
                <w:szCs w:val="16"/>
              </w:rPr>
            </w:pPr>
            <w:r w:rsidRPr="001D6299">
              <w:rPr>
                <w:sz w:val="16"/>
                <w:szCs w:val="16"/>
              </w:rPr>
              <w:t>___________</w:t>
            </w:r>
            <w:r w:rsidR="00B178B5">
              <w:rPr>
                <w:sz w:val="16"/>
                <w:szCs w:val="16"/>
              </w:rPr>
              <w:t>___</w:t>
            </w:r>
          </w:p>
        </w:tc>
      </w:tr>
      <w:tr w:rsidR="00C85B12" w:rsidRPr="001D6299" w14:paraId="31D66D66" w14:textId="0F77A5FF" w:rsidTr="00CB4F92">
        <w:tc>
          <w:tcPr>
            <w:tcW w:w="662" w:type="dxa"/>
          </w:tcPr>
          <w:p w14:paraId="639919F5" w14:textId="77777777" w:rsidR="00C85B12" w:rsidRPr="001D6299" w:rsidRDefault="00C85B12" w:rsidP="00507A6E">
            <w:pPr>
              <w:pStyle w:val="Articolo"/>
              <w:spacing w:after="0" w:line="276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D6299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C</w:t>
            </w:r>
          </w:p>
        </w:tc>
        <w:tc>
          <w:tcPr>
            <w:tcW w:w="1808" w:type="dxa"/>
          </w:tcPr>
          <w:p w14:paraId="0385C7B7" w14:textId="77777777" w:rsidR="00C85B12" w:rsidRPr="001D6299" w:rsidRDefault="00C85B12" w:rsidP="00507A6E">
            <w:pPr>
              <w:pStyle w:val="Articolo"/>
              <w:spacing w:after="0" w:line="276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D6299">
              <w:rPr>
                <w:sz w:val="16"/>
                <w:szCs w:val="16"/>
              </w:rPr>
              <w:t>Percorsi di orientamento con il coinvolgimento delle famiglie (percorso rivolto a gruppi di almeno 3 alunni e rispettivi genitori)</w:t>
            </w:r>
          </w:p>
        </w:tc>
        <w:tc>
          <w:tcPr>
            <w:tcW w:w="1623" w:type="dxa"/>
          </w:tcPr>
          <w:p w14:paraId="3E4B66B0" w14:textId="77777777" w:rsidR="00C85B12" w:rsidRPr="001D6299" w:rsidRDefault="00C85B12" w:rsidP="00507A6E">
            <w:pPr>
              <w:pStyle w:val="Articolo"/>
              <w:spacing w:after="0" w:line="276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D6299">
              <w:rPr>
                <w:sz w:val="16"/>
                <w:szCs w:val="16"/>
              </w:rPr>
              <w:t>Attività finalizzata a supportare le famiglie nel concorrere alla prevenzione e al contrasto dell’abbandono scolastico</w:t>
            </w:r>
          </w:p>
        </w:tc>
        <w:tc>
          <w:tcPr>
            <w:tcW w:w="1843" w:type="dxa"/>
          </w:tcPr>
          <w:p w14:paraId="6DAF320B" w14:textId="77777777" w:rsidR="00C85B12" w:rsidRPr="001D6299" w:rsidRDefault="00C85B12" w:rsidP="00507A6E">
            <w:pPr>
              <w:pStyle w:val="Articolo"/>
              <w:spacing w:after="0" w:line="276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D6299">
              <w:rPr>
                <w:sz w:val="16"/>
                <w:szCs w:val="16"/>
              </w:rPr>
              <w:t>Erogazione di percorsi di orientamento e riorientamento con il coinvolgimento delle famiglie. Il percorso di ogni gruppo è di 3 ore, da svolgersi orientativamente nel periodo che va da febbraio al 15 settembre 2025, salvo proroghe. L’esperto provvederà a registrare le attività in piattaforma.</w:t>
            </w:r>
          </w:p>
        </w:tc>
        <w:tc>
          <w:tcPr>
            <w:tcW w:w="1147" w:type="dxa"/>
          </w:tcPr>
          <w:p w14:paraId="751FD477" w14:textId="77777777" w:rsidR="00C85B12" w:rsidRPr="001D6299" w:rsidRDefault="00C85B12" w:rsidP="00507A6E">
            <w:pPr>
              <w:pStyle w:val="Articolo"/>
              <w:spacing w:after="0" w:line="276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1D6299">
              <w:rPr>
                <w:sz w:val="16"/>
                <w:szCs w:val="16"/>
              </w:rPr>
              <w:t>Docente  Secondaria</w:t>
            </w:r>
            <w:proofErr w:type="gramEnd"/>
            <w:r w:rsidRPr="001D6299">
              <w:rPr>
                <w:sz w:val="16"/>
                <w:szCs w:val="16"/>
              </w:rPr>
              <w:t xml:space="preserve"> I grado con esperienza nei percorsi  di orientamento </w:t>
            </w:r>
          </w:p>
        </w:tc>
        <w:tc>
          <w:tcPr>
            <w:tcW w:w="1134" w:type="dxa"/>
          </w:tcPr>
          <w:p w14:paraId="6126DED3" w14:textId="77777777" w:rsidR="00C85B12" w:rsidRPr="001D6299" w:rsidRDefault="00C85B12" w:rsidP="00507A6E">
            <w:pPr>
              <w:pStyle w:val="Articolo"/>
              <w:spacing w:after="0" w:line="276" w:lineRule="auto"/>
              <w:jc w:val="left"/>
              <w:rPr>
                <w:sz w:val="16"/>
                <w:szCs w:val="16"/>
              </w:rPr>
            </w:pPr>
            <w:r w:rsidRPr="001D6299">
              <w:rPr>
                <w:sz w:val="16"/>
                <w:szCs w:val="16"/>
              </w:rPr>
              <w:t>3 pacchetti da 3 ore ciascuno</w:t>
            </w:r>
          </w:p>
          <w:p w14:paraId="2B3F3FC3" w14:textId="77777777" w:rsidR="00C85B12" w:rsidRPr="001D6299" w:rsidRDefault="00C85B12" w:rsidP="00507A6E">
            <w:pPr>
              <w:pStyle w:val="Articolo"/>
              <w:spacing w:after="0" w:line="276" w:lineRule="auto"/>
              <w:jc w:val="left"/>
              <w:rPr>
                <w:sz w:val="16"/>
                <w:szCs w:val="16"/>
              </w:rPr>
            </w:pPr>
            <w:r w:rsidRPr="001D6299">
              <w:rPr>
                <w:sz w:val="16"/>
                <w:szCs w:val="16"/>
              </w:rPr>
              <w:t>Compenso orario lordo Stato: €79,00</w:t>
            </w:r>
          </w:p>
          <w:p w14:paraId="347DE007" w14:textId="77777777" w:rsidR="00C85B12" w:rsidRPr="001D6299" w:rsidRDefault="00C85B12" w:rsidP="00507A6E">
            <w:pPr>
              <w:pStyle w:val="Articolo"/>
              <w:spacing w:after="0" w:line="276" w:lineRule="auto"/>
              <w:jc w:val="left"/>
              <w:rPr>
                <w:sz w:val="16"/>
                <w:szCs w:val="16"/>
              </w:rPr>
            </w:pPr>
          </w:p>
          <w:p w14:paraId="5C082B42" w14:textId="77777777" w:rsidR="00C85B12" w:rsidRPr="001D6299" w:rsidRDefault="00C85B12" w:rsidP="00507A6E">
            <w:pPr>
              <w:pStyle w:val="Articolo"/>
              <w:spacing w:after="0" w:line="276" w:lineRule="auto"/>
              <w:jc w:val="left"/>
              <w:rPr>
                <w:sz w:val="16"/>
                <w:szCs w:val="16"/>
              </w:rPr>
            </w:pPr>
            <w:r w:rsidRPr="001D6299">
              <w:rPr>
                <w:sz w:val="16"/>
                <w:szCs w:val="16"/>
              </w:rPr>
              <w:t>MASSIMO  3 ESPERTI</w:t>
            </w:r>
          </w:p>
          <w:p w14:paraId="40705E17" w14:textId="4955E5B8" w:rsidR="00C85B12" w:rsidRPr="001D6299" w:rsidRDefault="00C85B12" w:rsidP="00507A6E">
            <w:pPr>
              <w:pStyle w:val="Articolo"/>
              <w:spacing w:after="0" w:line="276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D6299">
              <w:rPr>
                <w:sz w:val="16"/>
                <w:szCs w:val="16"/>
              </w:rPr>
              <w:t xml:space="preserve">(ogni esperto può effettuare più percorsi di orientamento con il coinvolgimento delle </w:t>
            </w:r>
            <w:proofErr w:type="gramStart"/>
            <w:r w:rsidRPr="001D6299">
              <w:rPr>
                <w:sz w:val="16"/>
                <w:szCs w:val="16"/>
              </w:rPr>
              <w:t>famiglie )</w:t>
            </w:r>
            <w:proofErr w:type="gramEnd"/>
          </w:p>
        </w:tc>
        <w:tc>
          <w:tcPr>
            <w:tcW w:w="1559" w:type="dxa"/>
          </w:tcPr>
          <w:p w14:paraId="0E36FD3F" w14:textId="77777777" w:rsidR="00B80D28" w:rsidRPr="001D6299" w:rsidRDefault="00B80D28" w:rsidP="0099782E">
            <w:pPr>
              <w:pStyle w:val="Articolo"/>
              <w:spacing w:after="0" w:line="276" w:lineRule="auto"/>
              <w:jc w:val="left"/>
              <w:rPr>
                <w:sz w:val="16"/>
                <w:szCs w:val="16"/>
              </w:rPr>
            </w:pPr>
          </w:p>
          <w:p w14:paraId="48568029" w14:textId="1300512E" w:rsidR="0099782E" w:rsidRPr="001D6299" w:rsidRDefault="0099782E" w:rsidP="0099782E">
            <w:pPr>
              <w:pStyle w:val="Articolo"/>
              <w:spacing w:after="0" w:line="276" w:lineRule="auto"/>
              <w:jc w:val="left"/>
              <w:rPr>
                <w:sz w:val="16"/>
                <w:szCs w:val="16"/>
              </w:rPr>
            </w:pPr>
            <w:r w:rsidRPr="001D6299">
              <w:rPr>
                <w:sz w:val="16"/>
                <w:szCs w:val="16"/>
              </w:rPr>
              <w:sym w:font="Wingdings" w:char="F0A8"/>
            </w:r>
          </w:p>
          <w:p w14:paraId="397F8793" w14:textId="77777777" w:rsidR="0099782E" w:rsidRPr="001D6299" w:rsidRDefault="0099782E" w:rsidP="0099782E">
            <w:pPr>
              <w:pStyle w:val="Articolo"/>
              <w:spacing w:after="0" w:line="276" w:lineRule="auto"/>
              <w:jc w:val="left"/>
              <w:rPr>
                <w:sz w:val="16"/>
                <w:szCs w:val="16"/>
              </w:rPr>
            </w:pPr>
          </w:p>
          <w:p w14:paraId="6C80F4B5" w14:textId="77777777" w:rsidR="0099782E" w:rsidRPr="001D6299" w:rsidRDefault="0099782E" w:rsidP="0099782E">
            <w:pPr>
              <w:pStyle w:val="Articolo"/>
              <w:spacing w:after="0" w:line="276" w:lineRule="auto"/>
              <w:jc w:val="left"/>
              <w:rPr>
                <w:sz w:val="16"/>
                <w:szCs w:val="16"/>
              </w:rPr>
            </w:pPr>
            <w:r w:rsidRPr="001D6299">
              <w:rPr>
                <w:sz w:val="16"/>
                <w:szCs w:val="16"/>
              </w:rPr>
              <w:t>N. massimo</w:t>
            </w:r>
          </w:p>
          <w:p w14:paraId="2A38A995" w14:textId="77777777" w:rsidR="0099782E" w:rsidRPr="001D6299" w:rsidRDefault="0099782E" w:rsidP="0099782E">
            <w:pPr>
              <w:pStyle w:val="Articolo"/>
              <w:spacing w:after="0" w:line="276" w:lineRule="auto"/>
              <w:jc w:val="left"/>
              <w:rPr>
                <w:sz w:val="16"/>
                <w:szCs w:val="16"/>
              </w:rPr>
            </w:pPr>
            <w:r w:rsidRPr="001D6299">
              <w:rPr>
                <w:sz w:val="16"/>
                <w:szCs w:val="16"/>
              </w:rPr>
              <w:t>percorsi per cui si intende dare disponibilità</w:t>
            </w:r>
          </w:p>
          <w:p w14:paraId="5ACE8D46" w14:textId="77777777" w:rsidR="0099782E" w:rsidRPr="001D6299" w:rsidRDefault="0099782E" w:rsidP="0099782E">
            <w:pPr>
              <w:rPr>
                <w:sz w:val="16"/>
                <w:szCs w:val="16"/>
              </w:rPr>
            </w:pPr>
            <w:r w:rsidRPr="001D6299">
              <w:rPr>
                <w:sz w:val="16"/>
                <w:szCs w:val="16"/>
              </w:rPr>
              <w:t>n.______</w:t>
            </w:r>
          </w:p>
          <w:p w14:paraId="7C27EEAB" w14:textId="77777777" w:rsidR="00C85B12" w:rsidRPr="001D6299" w:rsidRDefault="00C85B12" w:rsidP="00507A6E">
            <w:pPr>
              <w:pStyle w:val="Articolo"/>
              <w:spacing w:after="0" w:line="276" w:lineRule="auto"/>
              <w:jc w:val="left"/>
              <w:rPr>
                <w:sz w:val="16"/>
                <w:szCs w:val="16"/>
              </w:rPr>
            </w:pPr>
          </w:p>
        </w:tc>
      </w:tr>
      <w:tr w:rsidR="00C85B12" w:rsidRPr="001D6299" w14:paraId="4CC934DC" w14:textId="22FC0E75" w:rsidTr="00CB4F92">
        <w:tc>
          <w:tcPr>
            <w:tcW w:w="662" w:type="dxa"/>
          </w:tcPr>
          <w:p w14:paraId="0A2FC21E" w14:textId="77777777" w:rsidR="00C85B12" w:rsidRPr="001D6299" w:rsidRDefault="00C85B12" w:rsidP="00507A6E">
            <w:pPr>
              <w:pStyle w:val="Articolo"/>
              <w:spacing w:after="0" w:line="276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D6299">
              <w:rPr>
                <w:rFonts w:asciiTheme="minorHAnsi" w:hAnsiTheme="minorHAnsi" w:cstheme="minorHAnsi"/>
                <w:sz w:val="16"/>
                <w:szCs w:val="16"/>
              </w:rPr>
              <w:t>D</w:t>
            </w:r>
          </w:p>
        </w:tc>
        <w:tc>
          <w:tcPr>
            <w:tcW w:w="1808" w:type="dxa"/>
          </w:tcPr>
          <w:p w14:paraId="6536A721" w14:textId="77777777" w:rsidR="00C85B12" w:rsidRPr="001D6299" w:rsidRDefault="00C85B12" w:rsidP="00507A6E">
            <w:pPr>
              <w:pStyle w:val="Articolo"/>
              <w:spacing w:after="0" w:line="276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D6299">
              <w:rPr>
                <w:sz w:val="16"/>
                <w:szCs w:val="16"/>
              </w:rPr>
              <w:t>Percorso formativo e laboratoriale co-curricolare (percorso rivolto a un gruppo di almeno 9 alunni)</w:t>
            </w:r>
          </w:p>
        </w:tc>
        <w:tc>
          <w:tcPr>
            <w:tcW w:w="1623" w:type="dxa"/>
          </w:tcPr>
          <w:p w14:paraId="7CB67999" w14:textId="77777777" w:rsidR="00C85B12" w:rsidRPr="001D6299" w:rsidRDefault="00C85B12" w:rsidP="00507A6E">
            <w:pPr>
              <w:pStyle w:val="Articolo"/>
              <w:spacing w:after="0" w:line="276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D6299">
              <w:rPr>
                <w:sz w:val="16"/>
                <w:szCs w:val="16"/>
              </w:rPr>
              <w:t>Attività riferita ad un percorso formativo e laboratoriale al di fuori dell’orario curricolare, rivolto ad alunni con fragilità</w:t>
            </w:r>
          </w:p>
        </w:tc>
        <w:tc>
          <w:tcPr>
            <w:tcW w:w="1843" w:type="dxa"/>
          </w:tcPr>
          <w:p w14:paraId="7F63CFE6" w14:textId="77777777" w:rsidR="00C85B12" w:rsidRPr="001D6299" w:rsidRDefault="00C85B12" w:rsidP="00507A6E">
            <w:pPr>
              <w:pStyle w:val="Articolo"/>
              <w:spacing w:after="0" w:line="276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D6299">
              <w:rPr>
                <w:sz w:val="16"/>
                <w:szCs w:val="16"/>
              </w:rPr>
              <w:t xml:space="preserve">Erogazione di un percorso </w:t>
            </w:r>
            <w:proofErr w:type="gramStart"/>
            <w:r w:rsidRPr="001D6299">
              <w:rPr>
                <w:sz w:val="16"/>
                <w:szCs w:val="16"/>
              </w:rPr>
              <w:t>laboratoriale  volto</w:t>
            </w:r>
            <w:proofErr w:type="gramEnd"/>
            <w:r w:rsidRPr="001D6299">
              <w:rPr>
                <w:sz w:val="16"/>
                <w:szCs w:val="16"/>
              </w:rPr>
              <w:t xml:space="preserve"> a sviluppare competenze trasversali ( teatro/danza ). Il laboratorio è rivolto ad un </w:t>
            </w:r>
            <w:proofErr w:type="gramStart"/>
            <w:r w:rsidRPr="001D6299">
              <w:rPr>
                <w:sz w:val="16"/>
                <w:szCs w:val="16"/>
              </w:rPr>
              <w:t>gruppo  di</w:t>
            </w:r>
            <w:proofErr w:type="gramEnd"/>
            <w:r w:rsidRPr="001D6299">
              <w:rPr>
                <w:sz w:val="16"/>
                <w:szCs w:val="16"/>
              </w:rPr>
              <w:t xml:space="preserve"> almeno 9 alunni da svolgersi in orario extracurricolare nel periodo che va  da febbraio al 15 settembre 2025, salvo proroghe. Il percorso viene erogato congiuntamente da un docente esperto con specifiche competenze e da un tutor.</w:t>
            </w:r>
          </w:p>
        </w:tc>
        <w:tc>
          <w:tcPr>
            <w:tcW w:w="1147" w:type="dxa"/>
          </w:tcPr>
          <w:p w14:paraId="332BAB5C" w14:textId="77777777" w:rsidR="00C85B12" w:rsidRPr="001D6299" w:rsidRDefault="00C85B12" w:rsidP="00507A6E">
            <w:pPr>
              <w:pStyle w:val="Articolo"/>
              <w:spacing w:after="0" w:line="276" w:lineRule="auto"/>
              <w:jc w:val="left"/>
              <w:rPr>
                <w:sz w:val="16"/>
                <w:szCs w:val="16"/>
              </w:rPr>
            </w:pPr>
            <w:r w:rsidRPr="001D6299">
              <w:rPr>
                <w:sz w:val="16"/>
                <w:szCs w:val="16"/>
              </w:rPr>
              <w:t>Docente Secondaria I grado</w:t>
            </w:r>
          </w:p>
          <w:p w14:paraId="2D59A531" w14:textId="77777777" w:rsidR="00C85B12" w:rsidRPr="001D6299" w:rsidRDefault="00C85B12" w:rsidP="00507A6E">
            <w:pPr>
              <w:pStyle w:val="Articolo"/>
              <w:spacing w:after="0" w:line="276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D6299">
              <w:rPr>
                <w:sz w:val="16"/>
                <w:szCs w:val="16"/>
              </w:rPr>
              <w:t>con esperienze in progetti di teatro/danza</w:t>
            </w:r>
          </w:p>
        </w:tc>
        <w:tc>
          <w:tcPr>
            <w:tcW w:w="1134" w:type="dxa"/>
          </w:tcPr>
          <w:p w14:paraId="63230830" w14:textId="77777777" w:rsidR="00C85B12" w:rsidRPr="001D6299" w:rsidRDefault="00C85B12" w:rsidP="00507A6E">
            <w:pPr>
              <w:pStyle w:val="Articolo"/>
              <w:spacing w:after="0" w:line="276" w:lineRule="auto"/>
              <w:jc w:val="left"/>
              <w:rPr>
                <w:sz w:val="16"/>
                <w:szCs w:val="16"/>
              </w:rPr>
            </w:pPr>
            <w:r w:rsidRPr="001D6299">
              <w:rPr>
                <w:sz w:val="16"/>
                <w:szCs w:val="16"/>
              </w:rPr>
              <w:t xml:space="preserve">Pacchetto da 10 ore </w:t>
            </w:r>
          </w:p>
          <w:p w14:paraId="51FE0CE7" w14:textId="77777777" w:rsidR="00C85B12" w:rsidRPr="001D6299" w:rsidRDefault="00C85B12" w:rsidP="00507A6E">
            <w:pPr>
              <w:pStyle w:val="Articolo"/>
              <w:spacing w:after="0" w:line="276" w:lineRule="auto"/>
              <w:jc w:val="left"/>
              <w:rPr>
                <w:sz w:val="16"/>
                <w:szCs w:val="16"/>
              </w:rPr>
            </w:pPr>
            <w:r w:rsidRPr="001D6299">
              <w:rPr>
                <w:sz w:val="16"/>
                <w:szCs w:val="16"/>
              </w:rPr>
              <w:t>Compenso orario lordo stato: € 79,00</w:t>
            </w:r>
          </w:p>
          <w:p w14:paraId="1A41D03D" w14:textId="77777777" w:rsidR="00C85B12" w:rsidRPr="001D6299" w:rsidRDefault="00C85B12" w:rsidP="00507A6E">
            <w:pPr>
              <w:pStyle w:val="Articolo"/>
              <w:spacing w:after="0" w:line="276" w:lineRule="auto"/>
              <w:jc w:val="left"/>
              <w:rPr>
                <w:sz w:val="16"/>
                <w:szCs w:val="16"/>
              </w:rPr>
            </w:pPr>
          </w:p>
          <w:p w14:paraId="69DE7139" w14:textId="77777777" w:rsidR="00C85B12" w:rsidRPr="001D6299" w:rsidRDefault="00C85B12" w:rsidP="00507A6E">
            <w:pPr>
              <w:pStyle w:val="Articolo"/>
              <w:spacing w:after="0" w:line="276" w:lineRule="auto"/>
              <w:jc w:val="left"/>
              <w:rPr>
                <w:sz w:val="16"/>
                <w:szCs w:val="16"/>
              </w:rPr>
            </w:pPr>
            <w:r w:rsidRPr="001D6299">
              <w:rPr>
                <w:sz w:val="16"/>
                <w:szCs w:val="16"/>
              </w:rPr>
              <w:t xml:space="preserve">MASSIMO  1 ESPERTO </w:t>
            </w:r>
          </w:p>
          <w:p w14:paraId="15AA9956" w14:textId="77777777" w:rsidR="00C85B12" w:rsidRPr="001D6299" w:rsidRDefault="00C85B12" w:rsidP="00507A6E">
            <w:pPr>
              <w:pStyle w:val="Articolo"/>
              <w:spacing w:after="0" w:line="276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81A461B" w14:textId="77777777" w:rsidR="00B80D28" w:rsidRPr="001D6299" w:rsidRDefault="00B80D28" w:rsidP="00B80D28">
            <w:pPr>
              <w:pStyle w:val="Articolo"/>
              <w:spacing w:after="0" w:line="276" w:lineRule="auto"/>
              <w:jc w:val="left"/>
              <w:rPr>
                <w:sz w:val="16"/>
                <w:szCs w:val="16"/>
              </w:rPr>
            </w:pPr>
          </w:p>
          <w:p w14:paraId="76265B3B" w14:textId="3886D807" w:rsidR="00B80D28" w:rsidRPr="001D6299" w:rsidRDefault="00B80D28" w:rsidP="00B80D28">
            <w:pPr>
              <w:pStyle w:val="Articolo"/>
              <w:spacing w:after="0" w:line="276" w:lineRule="auto"/>
              <w:jc w:val="left"/>
              <w:rPr>
                <w:sz w:val="16"/>
                <w:szCs w:val="16"/>
              </w:rPr>
            </w:pPr>
            <w:r w:rsidRPr="001D6299">
              <w:rPr>
                <w:sz w:val="16"/>
                <w:szCs w:val="16"/>
              </w:rPr>
              <w:sym w:font="Wingdings" w:char="F0A8"/>
            </w:r>
          </w:p>
          <w:p w14:paraId="3AC36D8E" w14:textId="77777777" w:rsidR="00C85B12" w:rsidRPr="001D6299" w:rsidRDefault="00C85B12" w:rsidP="00507A6E">
            <w:pPr>
              <w:pStyle w:val="Articolo"/>
              <w:spacing w:after="0" w:line="276" w:lineRule="auto"/>
              <w:jc w:val="left"/>
              <w:rPr>
                <w:sz w:val="16"/>
                <w:szCs w:val="16"/>
              </w:rPr>
            </w:pPr>
          </w:p>
        </w:tc>
      </w:tr>
      <w:tr w:rsidR="00C85B12" w:rsidRPr="001D6299" w14:paraId="1667DFF3" w14:textId="764EAC43" w:rsidTr="00CB4F92">
        <w:tc>
          <w:tcPr>
            <w:tcW w:w="662" w:type="dxa"/>
          </w:tcPr>
          <w:p w14:paraId="5DFDB3BD" w14:textId="77777777" w:rsidR="00C85B12" w:rsidRPr="001D6299" w:rsidRDefault="00C85B12" w:rsidP="00507A6E">
            <w:pPr>
              <w:pStyle w:val="Articolo"/>
              <w:spacing w:after="0" w:line="276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D6299">
              <w:rPr>
                <w:rFonts w:asciiTheme="minorHAnsi" w:hAnsiTheme="minorHAnsi" w:cstheme="minorHAnsi"/>
                <w:sz w:val="16"/>
                <w:szCs w:val="16"/>
              </w:rPr>
              <w:t>E</w:t>
            </w:r>
          </w:p>
        </w:tc>
        <w:tc>
          <w:tcPr>
            <w:tcW w:w="1808" w:type="dxa"/>
          </w:tcPr>
          <w:p w14:paraId="68E52F00" w14:textId="77777777" w:rsidR="00C85B12" w:rsidRPr="001D6299" w:rsidRDefault="00C85B12" w:rsidP="00507A6E">
            <w:pPr>
              <w:pStyle w:val="Articolo"/>
              <w:spacing w:after="0" w:line="276" w:lineRule="auto"/>
              <w:jc w:val="left"/>
              <w:rPr>
                <w:sz w:val="16"/>
                <w:szCs w:val="16"/>
              </w:rPr>
            </w:pPr>
            <w:r w:rsidRPr="001D6299">
              <w:rPr>
                <w:sz w:val="16"/>
                <w:szCs w:val="16"/>
              </w:rPr>
              <w:t xml:space="preserve">Supporto/tutoraggio ad </w:t>
            </w:r>
            <w:proofErr w:type="gramStart"/>
            <w:r w:rsidRPr="001D6299">
              <w:rPr>
                <w:sz w:val="16"/>
                <w:szCs w:val="16"/>
              </w:rPr>
              <w:t>un  percorso</w:t>
            </w:r>
            <w:proofErr w:type="gramEnd"/>
            <w:r w:rsidRPr="001D6299">
              <w:rPr>
                <w:sz w:val="16"/>
                <w:szCs w:val="16"/>
              </w:rPr>
              <w:t xml:space="preserve"> di potenziamento di laboratorio co-curriculare</w:t>
            </w:r>
          </w:p>
          <w:p w14:paraId="3B490EEF" w14:textId="77777777" w:rsidR="00C85B12" w:rsidRPr="001D6299" w:rsidRDefault="00C85B12" w:rsidP="00507A6E">
            <w:pPr>
              <w:rPr>
                <w:sz w:val="16"/>
                <w:szCs w:val="16"/>
              </w:rPr>
            </w:pPr>
          </w:p>
          <w:p w14:paraId="7CCEAAEE" w14:textId="77777777" w:rsidR="00C85B12" w:rsidRPr="001D6299" w:rsidRDefault="00C85B12" w:rsidP="00507A6E">
            <w:pPr>
              <w:rPr>
                <w:sz w:val="16"/>
                <w:szCs w:val="16"/>
              </w:rPr>
            </w:pPr>
          </w:p>
          <w:p w14:paraId="1F8070F0" w14:textId="77777777" w:rsidR="00C85B12" w:rsidRPr="001D6299" w:rsidRDefault="00C85B12" w:rsidP="00507A6E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14:paraId="1D79600F" w14:textId="77777777" w:rsidR="00C85B12" w:rsidRPr="001D6299" w:rsidRDefault="00C85B12" w:rsidP="00507A6E">
            <w:pPr>
              <w:rPr>
                <w:sz w:val="16"/>
                <w:szCs w:val="16"/>
              </w:rPr>
            </w:pPr>
          </w:p>
        </w:tc>
        <w:tc>
          <w:tcPr>
            <w:tcW w:w="1623" w:type="dxa"/>
          </w:tcPr>
          <w:p w14:paraId="5466F41E" w14:textId="77777777" w:rsidR="00C85B12" w:rsidRPr="001D6299" w:rsidRDefault="00C85B12" w:rsidP="00507A6E">
            <w:pPr>
              <w:pStyle w:val="Articolo"/>
              <w:spacing w:after="0" w:line="276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D6299">
              <w:rPr>
                <w:sz w:val="16"/>
                <w:szCs w:val="16"/>
              </w:rPr>
              <w:t xml:space="preserve">Docente tutor per attività di affiancamento all’esperto nel </w:t>
            </w:r>
            <w:proofErr w:type="gramStart"/>
            <w:r w:rsidRPr="001D6299">
              <w:rPr>
                <w:sz w:val="16"/>
                <w:szCs w:val="16"/>
              </w:rPr>
              <w:t>percorso  di</w:t>
            </w:r>
            <w:proofErr w:type="gramEnd"/>
            <w:r w:rsidRPr="001D6299">
              <w:rPr>
                <w:sz w:val="16"/>
                <w:szCs w:val="16"/>
              </w:rPr>
              <w:t xml:space="preserve"> tipo D</w:t>
            </w:r>
          </w:p>
        </w:tc>
        <w:tc>
          <w:tcPr>
            <w:tcW w:w="1843" w:type="dxa"/>
          </w:tcPr>
          <w:p w14:paraId="0CB0067B" w14:textId="77777777" w:rsidR="00C85B12" w:rsidRPr="001D6299" w:rsidRDefault="00C85B12" w:rsidP="00507A6E">
            <w:pPr>
              <w:pStyle w:val="Articolo"/>
              <w:spacing w:after="0" w:line="276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D6299">
              <w:rPr>
                <w:sz w:val="16"/>
                <w:szCs w:val="16"/>
              </w:rPr>
              <w:t>Il tutor supporterà l’esperto nella gestione del percorso di tipo D e registrerà le attività in piattaforma</w:t>
            </w:r>
          </w:p>
        </w:tc>
        <w:tc>
          <w:tcPr>
            <w:tcW w:w="1147" w:type="dxa"/>
          </w:tcPr>
          <w:p w14:paraId="57F55F85" w14:textId="77777777" w:rsidR="00C85B12" w:rsidRPr="001D6299" w:rsidRDefault="00C85B12" w:rsidP="00507A6E">
            <w:pPr>
              <w:pStyle w:val="Articolo"/>
              <w:spacing w:after="0" w:line="276" w:lineRule="auto"/>
              <w:jc w:val="left"/>
              <w:rPr>
                <w:sz w:val="16"/>
                <w:szCs w:val="16"/>
              </w:rPr>
            </w:pPr>
            <w:r w:rsidRPr="001D6299">
              <w:rPr>
                <w:sz w:val="16"/>
                <w:szCs w:val="16"/>
              </w:rPr>
              <w:t>Docente di Scuola Secondaria I grado</w:t>
            </w:r>
          </w:p>
          <w:p w14:paraId="7B5E4C0D" w14:textId="77777777" w:rsidR="00C85B12" w:rsidRPr="001D6299" w:rsidRDefault="00C85B12" w:rsidP="00507A6E">
            <w:pPr>
              <w:pStyle w:val="Articolo"/>
              <w:spacing w:after="0" w:line="276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D6299">
              <w:rPr>
                <w:sz w:val="16"/>
                <w:szCs w:val="16"/>
              </w:rPr>
              <w:t>con esperienze in progetti di teatro/danza</w:t>
            </w:r>
          </w:p>
        </w:tc>
        <w:tc>
          <w:tcPr>
            <w:tcW w:w="1134" w:type="dxa"/>
          </w:tcPr>
          <w:p w14:paraId="6B988DA6" w14:textId="77777777" w:rsidR="00C85B12" w:rsidRPr="001D6299" w:rsidRDefault="00C85B12" w:rsidP="00507A6E">
            <w:pPr>
              <w:pStyle w:val="Articolo"/>
              <w:spacing w:after="0" w:line="276" w:lineRule="auto"/>
              <w:jc w:val="left"/>
              <w:rPr>
                <w:sz w:val="16"/>
                <w:szCs w:val="16"/>
              </w:rPr>
            </w:pPr>
            <w:r w:rsidRPr="001D6299">
              <w:rPr>
                <w:sz w:val="16"/>
                <w:szCs w:val="16"/>
              </w:rPr>
              <w:t xml:space="preserve">Pacchetto da 10 ore </w:t>
            </w:r>
          </w:p>
          <w:p w14:paraId="567F0E1E" w14:textId="77777777" w:rsidR="00C85B12" w:rsidRPr="001D6299" w:rsidRDefault="00C85B12" w:rsidP="00507A6E">
            <w:pPr>
              <w:pStyle w:val="Articolo"/>
              <w:spacing w:after="0" w:line="276" w:lineRule="auto"/>
              <w:jc w:val="left"/>
              <w:rPr>
                <w:sz w:val="16"/>
                <w:szCs w:val="16"/>
              </w:rPr>
            </w:pPr>
            <w:r w:rsidRPr="001D6299">
              <w:rPr>
                <w:sz w:val="16"/>
                <w:szCs w:val="16"/>
              </w:rPr>
              <w:t>Compenso orario lordo Stato: € 34,00</w:t>
            </w:r>
          </w:p>
          <w:p w14:paraId="634D75A1" w14:textId="77777777" w:rsidR="00C85B12" w:rsidRPr="001D6299" w:rsidRDefault="00C85B12" w:rsidP="00507A6E">
            <w:pPr>
              <w:pStyle w:val="Articolo"/>
              <w:spacing w:after="0" w:line="276" w:lineRule="auto"/>
              <w:jc w:val="left"/>
              <w:rPr>
                <w:sz w:val="16"/>
                <w:szCs w:val="16"/>
              </w:rPr>
            </w:pPr>
          </w:p>
          <w:p w14:paraId="2DA68E6F" w14:textId="77777777" w:rsidR="00C85B12" w:rsidRPr="001D6299" w:rsidRDefault="00C85B12" w:rsidP="00507A6E">
            <w:pPr>
              <w:pStyle w:val="Articolo"/>
              <w:spacing w:after="0" w:line="276" w:lineRule="auto"/>
              <w:jc w:val="left"/>
              <w:rPr>
                <w:sz w:val="16"/>
                <w:szCs w:val="16"/>
              </w:rPr>
            </w:pPr>
            <w:r w:rsidRPr="001D6299">
              <w:rPr>
                <w:sz w:val="16"/>
                <w:szCs w:val="16"/>
              </w:rPr>
              <w:t>MASSIMO  1 TUTOR</w:t>
            </w:r>
          </w:p>
          <w:p w14:paraId="69B31635" w14:textId="77777777" w:rsidR="00C85B12" w:rsidRPr="001D6299" w:rsidRDefault="00C85B12" w:rsidP="00507A6E">
            <w:pPr>
              <w:pStyle w:val="Articolo"/>
              <w:spacing w:after="0" w:line="276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456A143" w14:textId="77777777" w:rsidR="00C17C06" w:rsidRPr="001D6299" w:rsidRDefault="00C17C06" w:rsidP="00C17C06">
            <w:pPr>
              <w:pStyle w:val="Articolo"/>
              <w:spacing w:after="0" w:line="276" w:lineRule="auto"/>
              <w:jc w:val="left"/>
              <w:rPr>
                <w:sz w:val="16"/>
                <w:szCs w:val="16"/>
              </w:rPr>
            </w:pPr>
          </w:p>
          <w:p w14:paraId="05EDE132" w14:textId="11E4DF49" w:rsidR="00C17C06" w:rsidRPr="001D6299" w:rsidRDefault="00C17C06" w:rsidP="00C17C06">
            <w:pPr>
              <w:pStyle w:val="Articolo"/>
              <w:spacing w:after="0" w:line="276" w:lineRule="auto"/>
              <w:jc w:val="left"/>
              <w:rPr>
                <w:sz w:val="16"/>
                <w:szCs w:val="16"/>
              </w:rPr>
            </w:pPr>
            <w:r w:rsidRPr="001D6299">
              <w:rPr>
                <w:sz w:val="16"/>
                <w:szCs w:val="16"/>
              </w:rPr>
              <w:sym w:font="Wingdings" w:char="F0A8"/>
            </w:r>
          </w:p>
          <w:p w14:paraId="433371B6" w14:textId="77777777" w:rsidR="00C85B12" w:rsidRPr="001D6299" w:rsidRDefault="00C85B12" w:rsidP="00507A6E">
            <w:pPr>
              <w:pStyle w:val="Articolo"/>
              <w:spacing w:after="0" w:line="276" w:lineRule="auto"/>
              <w:jc w:val="left"/>
              <w:rPr>
                <w:sz w:val="16"/>
                <w:szCs w:val="16"/>
              </w:rPr>
            </w:pPr>
          </w:p>
        </w:tc>
      </w:tr>
      <w:tr w:rsidR="00C85B12" w:rsidRPr="001D6299" w14:paraId="35533FEF" w14:textId="279E3833" w:rsidTr="00CB4F92">
        <w:tc>
          <w:tcPr>
            <w:tcW w:w="662" w:type="dxa"/>
          </w:tcPr>
          <w:p w14:paraId="2A0727F3" w14:textId="77777777" w:rsidR="00C85B12" w:rsidRPr="001D6299" w:rsidRDefault="00C85B12" w:rsidP="00507A6E">
            <w:pPr>
              <w:pStyle w:val="Articolo"/>
              <w:spacing w:after="0" w:line="276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D6299">
              <w:rPr>
                <w:rFonts w:asciiTheme="minorHAnsi" w:hAnsiTheme="minorHAnsi" w:cstheme="minorHAnsi"/>
                <w:sz w:val="16"/>
                <w:szCs w:val="16"/>
              </w:rPr>
              <w:t>F</w:t>
            </w:r>
          </w:p>
        </w:tc>
        <w:tc>
          <w:tcPr>
            <w:tcW w:w="1808" w:type="dxa"/>
          </w:tcPr>
          <w:p w14:paraId="6F94515E" w14:textId="77777777" w:rsidR="00C85B12" w:rsidRPr="001D6299" w:rsidRDefault="00C85B12" w:rsidP="00507A6E">
            <w:pPr>
              <w:pStyle w:val="Articolo"/>
              <w:spacing w:after="0" w:line="276" w:lineRule="auto"/>
              <w:jc w:val="left"/>
              <w:rPr>
                <w:b w:val="0"/>
                <w:bCs w:val="0"/>
                <w:sz w:val="16"/>
                <w:szCs w:val="16"/>
              </w:rPr>
            </w:pPr>
            <w:bookmarkStart w:id="6" w:name="_Hlk187521566"/>
            <w:r w:rsidRPr="001D6299">
              <w:rPr>
                <w:sz w:val="16"/>
                <w:szCs w:val="16"/>
              </w:rPr>
              <w:t>Attività tecnica del Team per la prevenzione della dispersione scolastica</w:t>
            </w:r>
            <w:bookmarkEnd w:id="6"/>
          </w:p>
        </w:tc>
        <w:tc>
          <w:tcPr>
            <w:tcW w:w="1623" w:type="dxa"/>
          </w:tcPr>
          <w:p w14:paraId="280276EA" w14:textId="77777777" w:rsidR="00C85B12" w:rsidRPr="001D6299" w:rsidRDefault="00C85B12" w:rsidP="00507A6E">
            <w:pPr>
              <w:pStyle w:val="Articolo"/>
              <w:spacing w:after="0" w:line="276" w:lineRule="auto"/>
              <w:jc w:val="left"/>
              <w:rPr>
                <w:sz w:val="16"/>
                <w:szCs w:val="16"/>
              </w:rPr>
            </w:pPr>
            <w:proofErr w:type="gramStart"/>
            <w:r w:rsidRPr="001D6299">
              <w:rPr>
                <w:sz w:val="16"/>
                <w:szCs w:val="16"/>
              </w:rPr>
              <w:t>Team  costituito</w:t>
            </w:r>
            <w:proofErr w:type="gramEnd"/>
            <w:r w:rsidRPr="001D6299">
              <w:rPr>
                <w:sz w:val="16"/>
                <w:szCs w:val="16"/>
              </w:rPr>
              <w:t xml:space="preserve"> da docenti   tutor esperti interni   per la prevenzione della dispersione scolastica. Effettua la rilevazione degli studenti a rischio di abbandono e la mappatura dei loro fabbisogni, progetta e gestisce gli interventi di riduzione </w:t>
            </w:r>
            <w:r w:rsidRPr="001D6299">
              <w:rPr>
                <w:sz w:val="16"/>
                <w:szCs w:val="16"/>
              </w:rPr>
              <w:lastRenderedPageBreak/>
              <w:t>dell’abbandono all’interno della scuola e i progetti educativi individuali,</w:t>
            </w:r>
          </w:p>
          <w:p w14:paraId="0198BAEA" w14:textId="77777777" w:rsidR="00C85B12" w:rsidRPr="001D6299" w:rsidRDefault="00C85B12" w:rsidP="00507A6E">
            <w:pPr>
              <w:pStyle w:val="Articolo"/>
              <w:spacing w:after="0" w:line="276" w:lineRule="auto"/>
              <w:jc w:val="left"/>
              <w:rPr>
                <w:sz w:val="16"/>
                <w:szCs w:val="16"/>
              </w:rPr>
            </w:pPr>
            <w:r w:rsidRPr="001D6299">
              <w:rPr>
                <w:sz w:val="16"/>
                <w:szCs w:val="16"/>
              </w:rPr>
              <w:t>favorendo il coinvolgimento delle famiglie e laddove necessario, raccordandosi con Enti e Associazioni del Territorio.</w:t>
            </w:r>
          </w:p>
        </w:tc>
        <w:tc>
          <w:tcPr>
            <w:tcW w:w="1843" w:type="dxa"/>
          </w:tcPr>
          <w:p w14:paraId="5B47568F" w14:textId="77777777" w:rsidR="00C85B12" w:rsidRPr="001D6299" w:rsidRDefault="00C85B12" w:rsidP="00507A6E">
            <w:pPr>
              <w:pStyle w:val="Articolo"/>
              <w:spacing w:after="0" w:line="276" w:lineRule="auto"/>
              <w:jc w:val="left"/>
              <w:rPr>
                <w:sz w:val="16"/>
                <w:szCs w:val="16"/>
              </w:rPr>
            </w:pPr>
            <w:r w:rsidRPr="001D6299">
              <w:rPr>
                <w:sz w:val="16"/>
                <w:szCs w:val="16"/>
              </w:rPr>
              <w:lastRenderedPageBreak/>
              <w:t xml:space="preserve">I tutor esperti interni effettueranno la rilevazione degli studenti a rischio di abbandono e la mappatura dei loro fabbisogni, progetteranno   e gestiranno gli interventi di riduzione dell’abbandono all’interno della scuola e i progetti educativi individuali, favorendo il </w:t>
            </w:r>
            <w:r w:rsidRPr="001D6299">
              <w:rPr>
                <w:sz w:val="16"/>
                <w:szCs w:val="16"/>
              </w:rPr>
              <w:lastRenderedPageBreak/>
              <w:t>coinvolgimento delle famiglie e laddove necessario, raccordandosi con Enti e Associazioni del Territorio.</w:t>
            </w:r>
          </w:p>
        </w:tc>
        <w:tc>
          <w:tcPr>
            <w:tcW w:w="1147" w:type="dxa"/>
          </w:tcPr>
          <w:p w14:paraId="5AD08497" w14:textId="77777777" w:rsidR="00C85B12" w:rsidRPr="001D6299" w:rsidRDefault="00C85B12" w:rsidP="00507A6E">
            <w:pPr>
              <w:pStyle w:val="Articolo"/>
              <w:spacing w:after="0" w:line="276" w:lineRule="auto"/>
              <w:jc w:val="left"/>
              <w:rPr>
                <w:sz w:val="16"/>
                <w:szCs w:val="16"/>
              </w:rPr>
            </w:pPr>
            <w:r w:rsidRPr="001D6299">
              <w:rPr>
                <w:sz w:val="16"/>
                <w:szCs w:val="16"/>
              </w:rPr>
              <w:lastRenderedPageBreak/>
              <w:t>Docente di Scuola Secondaria I grado</w:t>
            </w:r>
          </w:p>
          <w:p w14:paraId="0C7B7597" w14:textId="77777777" w:rsidR="00C85B12" w:rsidRPr="001D6299" w:rsidRDefault="00C85B12" w:rsidP="00507A6E">
            <w:pPr>
              <w:pStyle w:val="Articolo"/>
              <w:spacing w:after="0" w:line="276" w:lineRule="auto"/>
              <w:jc w:val="left"/>
              <w:rPr>
                <w:sz w:val="16"/>
                <w:szCs w:val="16"/>
              </w:rPr>
            </w:pPr>
            <w:r w:rsidRPr="001D6299">
              <w:rPr>
                <w:sz w:val="16"/>
                <w:szCs w:val="16"/>
              </w:rPr>
              <w:t xml:space="preserve">con </w:t>
            </w:r>
            <w:proofErr w:type="gramStart"/>
            <w:r w:rsidRPr="001D6299">
              <w:rPr>
                <w:sz w:val="16"/>
                <w:szCs w:val="16"/>
              </w:rPr>
              <w:t>esperienza  nella</w:t>
            </w:r>
            <w:proofErr w:type="gramEnd"/>
            <w:r w:rsidRPr="001D6299">
              <w:rPr>
                <w:sz w:val="16"/>
                <w:szCs w:val="16"/>
              </w:rPr>
              <w:t xml:space="preserve"> realizzazione di percorsi personalizzati con gli alunni</w:t>
            </w:r>
          </w:p>
        </w:tc>
        <w:tc>
          <w:tcPr>
            <w:tcW w:w="1134" w:type="dxa"/>
          </w:tcPr>
          <w:p w14:paraId="775AE86F" w14:textId="77777777" w:rsidR="00C85B12" w:rsidRPr="001D6299" w:rsidRDefault="00C85B12" w:rsidP="00507A6E">
            <w:pPr>
              <w:pStyle w:val="Articolo"/>
              <w:spacing w:after="0" w:line="276" w:lineRule="auto"/>
              <w:jc w:val="left"/>
              <w:rPr>
                <w:sz w:val="16"/>
                <w:szCs w:val="16"/>
              </w:rPr>
            </w:pPr>
            <w:r w:rsidRPr="001D6299">
              <w:rPr>
                <w:sz w:val="16"/>
                <w:szCs w:val="16"/>
              </w:rPr>
              <w:t xml:space="preserve">Massimo 5 tutor esperti interni </w:t>
            </w:r>
          </w:p>
          <w:p w14:paraId="7593EE92" w14:textId="77777777" w:rsidR="00C85B12" w:rsidRPr="001D6299" w:rsidRDefault="00C85B12" w:rsidP="00507A6E">
            <w:pPr>
              <w:pStyle w:val="Articolo"/>
              <w:spacing w:after="0" w:line="276" w:lineRule="auto"/>
              <w:jc w:val="left"/>
              <w:rPr>
                <w:sz w:val="16"/>
                <w:szCs w:val="16"/>
              </w:rPr>
            </w:pPr>
            <w:r w:rsidRPr="001D6299">
              <w:rPr>
                <w:sz w:val="16"/>
                <w:szCs w:val="16"/>
              </w:rPr>
              <w:t>Compenso orario lordo Stato: €34,00</w:t>
            </w:r>
          </w:p>
          <w:p w14:paraId="473447CE" w14:textId="77777777" w:rsidR="00C85B12" w:rsidRPr="001D6299" w:rsidRDefault="00C85B12" w:rsidP="00507A6E">
            <w:pPr>
              <w:pStyle w:val="Articolo"/>
              <w:spacing w:after="0" w:line="276" w:lineRule="auto"/>
              <w:jc w:val="left"/>
              <w:rPr>
                <w:sz w:val="16"/>
                <w:szCs w:val="16"/>
              </w:rPr>
            </w:pPr>
          </w:p>
          <w:p w14:paraId="3BB391E9" w14:textId="77777777" w:rsidR="00C85B12" w:rsidRPr="001D6299" w:rsidRDefault="00C85B12" w:rsidP="00507A6E">
            <w:pPr>
              <w:pStyle w:val="Articolo"/>
              <w:spacing w:after="0" w:line="276" w:lineRule="auto"/>
              <w:jc w:val="left"/>
              <w:rPr>
                <w:sz w:val="16"/>
                <w:szCs w:val="16"/>
              </w:rPr>
            </w:pPr>
            <w:r w:rsidRPr="001D6299">
              <w:rPr>
                <w:sz w:val="16"/>
                <w:szCs w:val="16"/>
              </w:rPr>
              <w:t xml:space="preserve">MASSIMO 59 ore da ripartire tra i tutor in parti uguali. Al primo in graduatoria </w:t>
            </w:r>
            <w:r w:rsidRPr="001D6299">
              <w:rPr>
                <w:sz w:val="16"/>
                <w:szCs w:val="16"/>
              </w:rPr>
              <w:lastRenderedPageBreak/>
              <w:t>saranno assegnate più ore in caso di non perfetta divisibilità del monte ore complessivo.</w:t>
            </w:r>
          </w:p>
          <w:p w14:paraId="72F17CF2" w14:textId="77777777" w:rsidR="00C85B12" w:rsidRPr="001D6299" w:rsidRDefault="00C85B12" w:rsidP="00507A6E">
            <w:pPr>
              <w:pStyle w:val="Articolo"/>
              <w:spacing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13759BCA" w14:textId="77777777" w:rsidR="00C17C06" w:rsidRPr="001D6299" w:rsidRDefault="00C17C06" w:rsidP="00C17C06">
            <w:pPr>
              <w:pStyle w:val="Articolo"/>
              <w:spacing w:after="0" w:line="276" w:lineRule="auto"/>
              <w:jc w:val="left"/>
              <w:rPr>
                <w:sz w:val="16"/>
                <w:szCs w:val="16"/>
              </w:rPr>
            </w:pPr>
          </w:p>
          <w:p w14:paraId="77091B3E" w14:textId="33670D4A" w:rsidR="00C17C06" w:rsidRPr="001D6299" w:rsidRDefault="00C17C06" w:rsidP="00C17C06">
            <w:pPr>
              <w:pStyle w:val="Articolo"/>
              <w:spacing w:after="0" w:line="276" w:lineRule="auto"/>
              <w:jc w:val="left"/>
              <w:rPr>
                <w:sz w:val="16"/>
                <w:szCs w:val="16"/>
              </w:rPr>
            </w:pPr>
            <w:r w:rsidRPr="001D6299">
              <w:rPr>
                <w:sz w:val="16"/>
                <w:szCs w:val="16"/>
              </w:rPr>
              <w:sym w:font="Wingdings" w:char="F0A8"/>
            </w:r>
          </w:p>
          <w:p w14:paraId="7BDEB146" w14:textId="77777777" w:rsidR="00C85B12" w:rsidRPr="001D6299" w:rsidRDefault="00C85B12" w:rsidP="00507A6E">
            <w:pPr>
              <w:pStyle w:val="Articolo"/>
              <w:spacing w:after="0" w:line="276" w:lineRule="auto"/>
              <w:jc w:val="left"/>
              <w:rPr>
                <w:sz w:val="16"/>
                <w:szCs w:val="16"/>
              </w:rPr>
            </w:pPr>
          </w:p>
        </w:tc>
      </w:tr>
    </w:tbl>
    <w:p w14:paraId="0B98DB06" w14:textId="77777777" w:rsidR="00972E72" w:rsidRPr="001D6299" w:rsidRDefault="00972E72" w:rsidP="00B23972">
      <w:pPr>
        <w:spacing w:before="120" w:after="120" w:line="276" w:lineRule="auto"/>
        <w:rPr>
          <w:rFonts w:asciiTheme="minorHAnsi" w:hAnsiTheme="minorHAnsi" w:cstheme="minorHAnsi"/>
          <w:bCs/>
          <w:sz w:val="16"/>
          <w:szCs w:val="16"/>
        </w:rPr>
      </w:pPr>
    </w:p>
    <w:p w14:paraId="25360812" w14:textId="100EE688" w:rsidR="006D4F89" w:rsidRPr="00225740" w:rsidRDefault="006D4F89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000BB4DA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i aver preso visione dell’informativa </w:t>
      </w:r>
      <w:r w:rsidR="005577E5">
        <w:rPr>
          <w:rFonts w:asciiTheme="minorHAnsi" w:hAnsiTheme="minorHAnsi" w:cstheme="minorHAnsi"/>
          <w:sz w:val="22"/>
          <w:szCs w:val="22"/>
        </w:rPr>
        <w:t>riportata nell’</w:t>
      </w:r>
      <w:r w:rsidR="007232A3" w:rsidRPr="00225740">
        <w:rPr>
          <w:rFonts w:asciiTheme="minorHAnsi" w:hAnsiTheme="minorHAnsi" w:cstheme="minorHAnsi"/>
          <w:sz w:val="22"/>
          <w:szCs w:val="22"/>
        </w:rPr>
        <w:t>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7A0DC8FE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</w:t>
      </w:r>
      <w:r w:rsidR="00997D8A">
        <w:rPr>
          <w:rFonts w:asciiTheme="minorHAnsi" w:hAnsiTheme="minorHAnsi" w:cstheme="minorHAnsi"/>
          <w:bCs/>
          <w:sz w:val="22"/>
          <w:szCs w:val="22"/>
        </w:rPr>
        <w:t xml:space="preserve">gli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art. </w:t>
      </w:r>
      <w:r w:rsidR="00997D8A">
        <w:rPr>
          <w:rFonts w:asciiTheme="minorHAnsi" w:hAnsiTheme="minorHAnsi" w:cstheme="minorHAnsi"/>
          <w:bCs/>
          <w:sz w:val="22"/>
          <w:szCs w:val="22"/>
        </w:rPr>
        <w:t xml:space="preserve">1 e </w:t>
      </w:r>
      <w:r w:rsidRPr="005547BF">
        <w:rPr>
          <w:rFonts w:asciiTheme="minorHAnsi" w:hAnsiTheme="minorHAnsi" w:cstheme="minorHAnsi"/>
          <w:bCs/>
          <w:sz w:val="22"/>
          <w:szCs w:val="22"/>
        </w:rPr>
        <w:t>2 dell’Avviso</w:t>
      </w:r>
      <w:r w:rsidR="00512F33">
        <w:rPr>
          <w:rFonts w:asciiTheme="minorHAnsi" w:hAnsiTheme="minorHAnsi" w:cstheme="minorHAnsi"/>
          <w:bCs/>
          <w:sz w:val="22"/>
          <w:szCs w:val="22"/>
        </w:rPr>
        <w:t xml:space="preserve"> avente ad </w:t>
      </w:r>
      <w:proofErr w:type="gramStart"/>
      <w:r w:rsidR="00512F33">
        <w:rPr>
          <w:rFonts w:asciiTheme="minorHAnsi" w:hAnsiTheme="minorHAnsi" w:cstheme="minorHAnsi"/>
          <w:bCs/>
          <w:sz w:val="22"/>
          <w:szCs w:val="22"/>
        </w:rPr>
        <w:t>oggett</w:t>
      </w:r>
      <w:r w:rsidR="00F75156">
        <w:rPr>
          <w:rFonts w:asciiTheme="minorHAnsi" w:hAnsiTheme="minorHAnsi" w:cstheme="minorHAnsi"/>
          <w:bCs/>
          <w:sz w:val="22"/>
          <w:szCs w:val="22"/>
        </w:rPr>
        <w:t>o</w:t>
      </w:r>
      <w:r w:rsidR="0030682E">
        <w:rPr>
          <w:rFonts w:cstheme="minorHAnsi"/>
          <w:b/>
          <w:bCs/>
          <w:sz w:val="16"/>
          <w:szCs w:val="16"/>
        </w:rPr>
        <w:t xml:space="preserve">  </w:t>
      </w:r>
      <w:r w:rsidR="007836FF" w:rsidRPr="007836FF">
        <w:rPr>
          <w:rFonts w:asciiTheme="minorHAnsi" w:hAnsiTheme="minorHAnsi" w:cstheme="minorHAnsi"/>
          <w:bCs/>
          <w:sz w:val="22"/>
          <w:szCs w:val="22"/>
          <w:lang w:bidi="it-IT"/>
        </w:rPr>
        <w:t>il</w:t>
      </w:r>
      <w:proofErr w:type="gramEnd"/>
      <w:r w:rsidR="007836FF" w:rsidRPr="007836FF">
        <w:rPr>
          <w:rFonts w:asciiTheme="minorHAnsi" w:hAnsiTheme="minorHAnsi" w:cstheme="minorHAnsi"/>
          <w:bCs/>
          <w:sz w:val="22"/>
          <w:szCs w:val="22"/>
          <w:lang w:bidi="it-IT"/>
        </w:rPr>
        <w:t xml:space="preserve"> conferimento di incarichi di esperti e tutor per la realizzazione delle attività previste dal progetto PNRR “</w:t>
      </w:r>
      <w:r w:rsidR="005C6D42">
        <w:rPr>
          <w:rFonts w:asciiTheme="minorHAnsi" w:hAnsiTheme="minorHAnsi" w:cstheme="minorHAnsi"/>
          <w:bCs/>
          <w:sz w:val="22"/>
          <w:szCs w:val="22"/>
          <w:lang w:bidi="it-IT"/>
        </w:rPr>
        <w:t>LA SCUOLA PER TUTTI</w:t>
      </w:r>
      <w:r w:rsidR="007836FF" w:rsidRPr="007836FF">
        <w:rPr>
          <w:rFonts w:asciiTheme="minorHAnsi" w:hAnsiTheme="minorHAnsi" w:cstheme="minorHAnsi"/>
          <w:bCs/>
          <w:sz w:val="22"/>
          <w:szCs w:val="22"/>
          <w:lang w:bidi="it-IT"/>
        </w:rPr>
        <w:t>”</w:t>
      </w:r>
      <w:r w:rsidR="007836FF">
        <w:rPr>
          <w:rFonts w:asciiTheme="minorHAnsi" w:hAnsiTheme="minorHAnsi" w:cstheme="minorHAnsi"/>
          <w:bCs/>
          <w:sz w:val="22"/>
          <w:szCs w:val="22"/>
          <w:lang w:bidi="it-IT"/>
        </w:rPr>
        <w:t xml:space="preserve">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AA33DB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</w:t>
      </w:r>
      <w:proofErr w:type="gramStart"/>
      <w:r w:rsidRPr="005547BF">
        <w:rPr>
          <w:rFonts w:cstheme="minorHAnsi"/>
        </w:rPr>
        <w:t>penali</w:t>
      </w:r>
      <w:r w:rsidR="0026173D">
        <w:rPr>
          <w:rFonts w:cstheme="minorHAnsi"/>
        </w:rPr>
        <w:t xml:space="preserve"> </w:t>
      </w:r>
      <w:r w:rsidRPr="005547BF">
        <w:rPr>
          <w:rFonts w:cstheme="minorHAnsi"/>
        </w:rPr>
        <w:t>;</w:t>
      </w:r>
      <w:proofErr w:type="gramEnd"/>
      <w:r w:rsidRPr="005547BF">
        <w:rPr>
          <w:rFonts w:cstheme="minorHAnsi"/>
        </w:rPr>
        <w:t xml:space="preserve">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14:paraId="00A2BEE7" w14:textId="67882CAE" w:rsidR="00A054D3" w:rsidRPr="005547BF" w:rsidRDefault="00A054D3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di possedere i requisiti di a</w:t>
      </w:r>
      <w:r w:rsidR="00A81DEC">
        <w:rPr>
          <w:rFonts w:cstheme="minorHAnsi"/>
        </w:rPr>
        <w:t xml:space="preserve">mmissione </w:t>
      </w:r>
      <w:r>
        <w:rPr>
          <w:rFonts w:cstheme="minorHAnsi"/>
        </w:rPr>
        <w:t xml:space="preserve">alla </w:t>
      </w:r>
      <w:bookmarkStart w:id="8" w:name="_GoBack"/>
      <w:bookmarkEnd w:id="8"/>
      <w:r>
        <w:rPr>
          <w:rFonts w:cstheme="minorHAnsi"/>
        </w:rPr>
        <w:t>procedura riportati nell’art. 1 dell’Avviso.</w:t>
      </w:r>
    </w:p>
    <w:bookmarkEnd w:id="7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A010F1" w14:textId="77777777" w:rsidR="00E323BE" w:rsidRPr="00E323BE" w:rsidRDefault="00E323BE" w:rsidP="00E323BE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E323BE">
        <w:rPr>
          <w:rFonts w:asciiTheme="minorHAnsi" w:hAnsiTheme="minorHAnsi" w:cstheme="minorHAnsi"/>
          <w:bCs/>
          <w:sz w:val="22"/>
          <w:szCs w:val="22"/>
        </w:rPr>
        <w:t xml:space="preserve">Si allega alla presente: </w:t>
      </w:r>
    </w:p>
    <w:p w14:paraId="7EB6A645" w14:textId="77777777" w:rsidR="00E323BE" w:rsidRPr="00E323BE" w:rsidRDefault="00E323BE" w:rsidP="00E323BE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E323BE">
        <w:rPr>
          <w:rFonts w:asciiTheme="minorHAnsi" w:hAnsiTheme="minorHAnsi" w:cstheme="minorHAnsi"/>
          <w:bCs/>
          <w:sz w:val="22"/>
          <w:szCs w:val="22"/>
        </w:rPr>
        <w:t xml:space="preserve">▪ Documento di identità in fotocopia (in corso di validità) </w:t>
      </w:r>
    </w:p>
    <w:p w14:paraId="4015922A" w14:textId="6E53104C" w:rsidR="00E323BE" w:rsidRPr="00E323BE" w:rsidRDefault="00E323BE" w:rsidP="00E323BE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E323BE">
        <w:rPr>
          <w:rFonts w:asciiTheme="minorHAnsi" w:hAnsiTheme="minorHAnsi" w:cstheme="minorHAnsi"/>
          <w:bCs/>
          <w:sz w:val="22"/>
          <w:szCs w:val="22"/>
        </w:rPr>
        <w:t>▪ Allegato B (</w:t>
      </w:r>
      <w:r w:rsidR="005962DF">
        <w:rPr>
          <w:rFonts w:asciiTheme="minorHAnsi" w:hAnsiTheme="minorHAnsi" w:cstheme="minorHAnsi"/>
          <w:bCs/>
          <w:sz w:val="22"/>
          <w:szCs w:val="22"/>
        </w:rPr>
        <w:t>tabella</w:t>
      </w:r>
      <w:r w:rsidRPr="00E323BE">
        <w:rPr>
          <w:rFonts w:asciiTheme="minorHAnsi" w:hAnsiTheme="minorHAnsi" w:cstheme="minorHAnsi"/>
          <w:bCs/>
          <w:sz w:val="22"/>
          <w:szCs w:val="22"/>
        </w:rPr>
        <w:t xml:space="preserve"> di valutazione) </w:t>
      </w:r>
      <w:r w:rsidR="005C6D42">
        <w:rPr>
          <w:rFonts w:asciiTheme="minorHAnsi" w:hAnsiTheme="minorHAnsi" w:cstheme="minorHAnsi"/>
          <w:bCs/>
          <w:sz w:val="22"/>
          <w:szCs w:val="22"/>
        </w:rPr>
        <w:t>relativo all’attività per cui si fa richiesta;</w:t>
      </w:r>
    </w:p>
    <w:p w14:paraId="16951AB8" w14:textId="77777777" w:rsidR="00E323BE" w:rsidRPr="00E323BE" w:rsidRDefault="00E323BE" w:rsidP="00E323BE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E323BE">
        <w:rPr>
          <w:rFonts w:asciiTheme="minorHAnsi" w:hAnsiTheme="minorHAnsi" w:cstheme="minorHAnsi"/>
          <w:bCs/>
          <w:sz w:val="22"/>
          <w:szCs w:val="22"/>
        </w:rPr>
        <w:t xml:space="preserve">▪ Allegato C (dichiarazione di insussistenza di incompatibilità) </w:t>
      </w:r>
    </w:p>
    <w:p w14:paraId="712EC6EE" w14:textId="6CB00680" w:rsidR="00E323BE" w:rsidRPr="00E323BE" w:rsidRDefault="00E323BE" w:rsidP="00E323BE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E323BE">
        <w:rPr>
          <w:rFonts w:asciiTheme="minorHAnsi" w:hAnsiTheme="minorHAnsi" w:cstheme="minorHAnsi"/>
          <w:bCs/>
          <w:sz w:val="22"/>
          <w:szCs w:val="22"/>
        </w:rPr>
        <w:t xml:space="preserve">▪ Curriculum Vitae </w:t>
      </w:r>
      <w:r w:rsidR="00887A64">
        <w:rPr>
          <w:rFonts w:asciiTheme="minorHAnsi" w:hAnsiTheme="minorHAnsi" w:cstheme="minorHAnsi"/>
          <w:bCs/>
          <w:sz w:val="22"/>
          <w:szCs w:val="22"/>
        </w:rPr>
        <w:t>(Compilare il modulo allegato</w:t>
      </w:r>
      <w:r w:rsidR="006E3E6B">
        <w:rPr>
          <w:rFonts w:asciiTheme="minorHAnsi" w:hAnsiTheme="minorHAnsi" w:cstheme="minorHAnsi"/>
          <w:bCs/>
          <w:sz w:val="22"/>
          <w:szCs w:val="22"/>
        </w:rPr>
        <w:t xml:space="preserve"> riportando solo i titoli utili ai fini della valutazione</w:t>
      </w:r>
      <w:r w:rsidR="00887A64">
        <w:rPr>
          <w:rFonts w:asciiTheme="minorHAnsi" w:hAnsiTheme="minorHAnsi" w:cstheme="minorHAnsi"/>
          <w:bCs/>
          <w:sz w:val="22"/>
          <w:szCs w:val="22"/>
        </w:rPr>
        <w:t>)</w:t>
      </w:r>
    </w:p>
    <w:p w14:paraId="2A927A3E" w14:textId="75FFAD80" w:rsidR="00E323BE" w:rsidRPr="00E323BE" w:rsidRDefault="00E323BE" w:rsidP="00E323BE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E323BE">
        <w:rPr>
          <w:rFonts w:asciiTheme="minorHAnsi" w:hAnsiTheme="minorHAnsi" w:cstheme="minorHAnsi"/>
          <w:bCs/>
          <w:sz w:val="22"/>
          <w:szCs w:val="22"/>
        </w:rPr>
        <w:t xml:space="preserve">N.B.: La domanda priva degli allegati </w:t>
      </w:r>
      <w:r w:rsidR="00A054D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323BE">
        <w:rPr>
          <w:rFonts w:asciiTheme="minorHAnsi" w:hAnsiTheme="minorHAnsi" w:cstheme="minorHAnsi"/>
          <w:bCs/>
          <w:sz w:val="22"/>
          <w:szCs w:val="22"/>
        </w:rPr>
        <w:t xml:space="preserve"> non verrà presa in considerazione </w:t>
      </w:r>
    </w:p>
    <w:p w14:paraId="52D0DC9C" w14:textId="14F56CF2" w:rsidR="00E323BE" w:rsidRPr="00E323BE" w:rsidRDefault="00E323BE" w:rsidP="00E323BE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E323BE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13635AC6" w14:textId="04289497" w:rsidR="00141C77" w:rsidRPr="00E323BE" w:rsidRDefault="00E323BE" w:rsidP="00E323BE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E323BE">
        <w:rPr>
          <w:rFonts w:asciiTheme="minorHAnsi" w:hAnsiTheme="minorHAnsi" w:cstheme="minorHAnsi"/>
          <w:bCs/>
          <w:sz w:val="22"/>
          <w:szCs w:val="22"/>
        </w:rPr>
        <w:tab/>
      </w:r>
      <w:r w:rsidRPr="00E323BE">
        <w:rPr>
          <w:rFonts w:asciiTheme="minorHAnsi" w:hAnsiTheme="minorHAnsi" w:cstheme="minorHAnsi"/>
          <w:bCs/>
          <w:sz w:val="22"/>
          <w:szCs w:val="22"/>
        </w:rPr>
        <w:tab/>
      </w:r>
      <w:r w:rsidRPr="00E323BE">
        <w:rPr>
          <w:rFonts w:asciiTheme="minorHAnsi" w:hAnsiTheme="minorHAnsi" w:cstheme="minorHAnsi"/>
          <w:bCs/>
          <w:sz w:val="22"/>
          <w:szCs w:val="22"/>
        </w:rPr>
        <w:tab/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E323BE" w14:paraId="29EB262C" w14:textId="77777777" w:rsidTr="00FF5433">
        <w:tc>
          <w:tcPr>
            <w:tcW w:w="4814" w:type="dxa"/>
          </w:tcPr>
          <w:p w14:paraId="50476CB1" w14:textId="1AA522AE" w:rsidR="00FF5433" w:rsidRPr="00E323BE" w:rsidRDefault="00FF5433" w:rsidP="00E323BE">
            <w:pPr>
              <w:spacing w:before="120" w:after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23BE">
              <w:rPr>
                <w:rFonts w:asciiTheme="minorHAnsi" w:hAnsiTheme="minorHAnsi" w:cstheme="minorHAnsi"/>
                <w:bCs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E323BE" w:rsidRDefault="00FF5433" w:rsidP="00E323BE">
            <w:pPr>
              <w:spacing w:before="120" w:after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23BE">
              <w:rPr>
                <w:rFonts w:asciiTheme="minorHAnsi" w:hAnsiTheme="minorHAnsi" w:cstheme="minorHAnsi"/>
                <w:bCs/>
                <w:sz w:val="22"/>
                <w:szCs w:val="22"/>
              </w:rPr>
              <w:t>Firma del Partecipante</w:t>
            </w:r>
          </w:p>
        </w:tc>
      </w:tr>
      <w:tr w:rsidR="00FF5433" w:rsidRPr="00E323BE" w14:paraId="7FF130A2" w14:textId="77777777" w:rsidTr="00FF5433">
        <w:tc>
          <w:tcPr>
            <w:tcW w:w="4814" w:type="dxa"/>
          </w:tcPr>
          <w:p w14:paraId="3D2422FA" w14:textId="4C98BD5B" w:rsidR="00FF5433" w:rsidRPr="00E323BE" w:rsidRDefault="00FF5433" w:rsidP="00E323BE">
            <w:pPr>
              <w:spacing w:before="120" w:after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23BE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E323BE" w:rsidRDefault="00FF5433" w:rsidP="00E323BE">
            <w:pPr>
              <w:spacing w:before="120" w:after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23BE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324959" w14:textId="77777777" w:rsidR="00EF5F14" w:rsidRDefault="00EF5F14">
      <w:r>
        <w:separator/>
      </w:r>
    </w:p>
  </w:endnote>
  <w:endnote w:type="continuationSeparator" w:id="0">
    <w:p w14:paraId="52BBB153" w14:textId="77777777" w:rsidR="00EF5F14" w:rsidRDefault="00EF5F14">
      <w:r>
        <w:continuationSeparator/>
      </w:r>
    </w:p>
  </w:endnote>
  <w:endnote w:type="continuationNotice" w:id="1">
    <w:p w14:paraId="4AE178D5" w14:textId="77777777" w:rsidR="00EF5F14" w:rsidRDefault="00EF5F1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AC9CFA" w14:textId="77777777" w:rsidR="00EF5F14" w:rsidRDefault="00EF5F14">
      <w:r>
        <w:separator/>
      </w:r>
    </w:p>
  </w:footnote>
  <w:footnote w:type="continuationSeparator" w:id="0">
    <w:p w14:paraId="7D2FE0D3" w14:textId="77777777" w:rsidR="00EF5F14" w:rsidRDefault="00EF5F14">
      <w:r>
        <w:continuationSeparator/>
      </w:r>
    </w:p>
  </w:footnote>
  <w:footnote w:type="continuationNotice" w:id="1">
    <w:p w14:paraId="5C580EAE" w14:textId="77777777" w:rsidR="00EF5F14" w:rsidRDefault="00EF5F1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5AC7"/>
    <w:rsid w:val="0004792E"/>
    <w:rsid w:val="00047DA2"/>
    <w:rsid w:val="00050448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AE9"/>
    <w:rsid w:val="00057E40"/>
    <w:rsid w:val="00060487"/>
    <w:rsid w:val="00060894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4A22"/>
    <w:rsid w:val="00095B10"/>
    <w:rsid w:val="00096016"/>
    <w:rsid w:val="00096082"/>
    <w:rsid w:val="000970A4"/>
    <w:rsid w:val="0009720E"/>
    <w:rsid w:val="000979FF"/>
    <w:rsid w:val="000A06DA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25C2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65D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0E12"/>
    <w:rsid w:val="001C230F"/>
    <w:rsid w:val="001C564A"/>
    <w:rsid w:val="001C5BB9"/>
    <w:rsid w:val="001D0CA3"/>
    <w:rsid w:val="001D11B9"/>
    <w:rsid w:val="001D1C66"/>
    <w:rsid w:val="001D2683"/>
    <w:rsid w:val="001D49A7"/>
    <w:rsid w:val="001D6299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DB2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7F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3BA1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0682E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41D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4B95"/>
    <w:rsid w:val="003553B9"/>
    <w:rsid w:val="0035664E"/>
    <w:rsid w:val="00357AA1"/>
    <w:rsid w:val="00357BF4"/>
    <w:rsid w:val="003600FB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31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0F"/>
    <w:rsid w:val="003E6E16"/>
    <w:rsid w:val="003F0DF6"/>
    <w:rsid w:val="003F0FD7"/>
    <w:rsid w:val="003F22FF"/>
    <w:rsid w:val="003F5691"/>
    <w:rsid w:val="003F6172"/>
    <w:rsid w:val="003F74B5"/>
    <w:rsid w:val="004001A5"/>
    <w:rsid w:val="004013AE"/>
    <w:rsid w:val="00402A23"/>
    <w:rsid w:val="00403D09"/>
    <w:rsid w:val="00405688"/>
    <w:rsid w:val="00405867"/>
    <w:rsid w:val="004068D2"/>
    <w:rsid w:val="00411A59"/>
    <w:rsid w:val="00411EF4"/>
    <w:rsid w:val="004146DE"/>
    <w:rsid w:val="0041579A"/>
    <w:rsid w:val="00420348"/>
    <w:rsid w:val="0042062B"/>
    <w:rsid w:val="00422A7A"/>
    <w:rsid w:val="00423964"/>
    <w:rsid w:val="00424B8D"/>
    <w:rsid w:val="00425029"/>
    <w:rsid w:val="004252A4"/>
    <w:rsid w:val="00425320"/>
    <w:rsid w:val="0042543B"/>
    <w:rsid w:val="004275D0"/>
    <w:rsid w:val="00431F25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9E1"/>
    <w:rsid w:val="00447CCE"/>
    <w:rsid w:val="00450D54"/>
    <w:rsid w:val="004519B9"/>
    <w:rsid w:val="00451B08"/>
    <w:rsid w:val="00452D9A"/>
    <w:rsid w:val="00454710"/>
    <w:rsid w:val="00454E0C"/>
    <w:rsid w:val="00456E84"/>
    <w:rsid w:val="0045724C"/>
    <w:rsid w:val="00457428"/>
    <w:rsid w:val="00457666"/>
    <w:rsid w:val="00457AC7"/>
    <w:rsid w:val="0046014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71D5"/>
    <w:rsid w:val="0046772B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75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1B16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3EF2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2F33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4AEF"/>
    <w:rsid w:val="00535E32"/>
    <w:rsid w:val="00536440"/>
    <w:rsid w:val="00536C2B"/>
    <w:rsid w:val="00536F30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577E5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ABF"/>
    <w:rsid w:val="00586D35"/>
    <w:rsid w:val="005875B2"/>
    <w:rsid w:val="00587E0E"/>
    <w:rsid w:val="005917CB"/>
    <w:rsid w:val="00592E65"/>
    <w:rsid w:val="0059390C"/>
    <w:rsid w:val="00593BE9"/>
    <w:rsid w:val="005962DF"/>
    <w:rsid w:val="005975B7"/>
    <w:rsid w:val="00597ACC"/>
    <w:rsid w:val="005A2857"/>
    <w:rsid w:val="005A2EA2"/>
    <w:rsid w:val="005A3A46"/>
    <w:rsid w:val="005A4ED9"/>
    <w:rsid w:val="005A63BA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19A0"/>
    <w:rsid w:val="005C40D2"/>
    <w:rsid w:val="005C4222"/>
    <w:rsid w:val="005C5CBF"/>
    <w:rsid w:val="005C634F"/>
    <w:rsid w:val="005C6417"/>
    <w:rsid w:val="005C6C52"/>
    <w:rsid w:val="005C6D42"/>
    <w:rsid w:val="005C7626"/>
    <w:rsid w:val="005D15AC"/>
    <w:rsid w:val="005D1F7F"/>
    <w:rsid w:val="005D1FAB"/>
    <w:rsid w:val="005D3D75"/>
    <w:rsid w:val="005D4477"/>
    <w:rsid w:val="005D4EDC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62F7"/>
    <w:rsid w:val="005E76F7"/>
    <w:rsid w:val="005F15C9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35A"/>
    <w:rsid w:val="00634E4A"/>
    <w:rsid w:val="00634F02"/>
    <w:rsid w:val="00635257"/>
    <w:rsid w:val="00637F09"/>
    <w:rsid w:val="00640230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0473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3E6B"/>
    <w:rsid w:val="006E5720"/>
    <w:rsid w:val="006E57E4"/>
    <w:rsid w:val="006E69A0"/>
    <w:rsid w:val="006F12D2"/>
    <w:rsid w:val="006F16E9"/>
    <w:rsid w:val="006F1C4C"/>
    <w:rsid w:val="006F2C2F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4833"/>
    <w:rsid w:val="0071721A"/>
    <w:rsid w:val="007176D9"/>
    <w:rsid w:val="00717C44"/>
    <w:rsid w:val="00722FF3"/>
    <w:rsid w:val="007232A3"/>
    <w:rsid w:val="007237D4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027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6FF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0A01"/>
    <w:rsid w:val="007E2965"/>
    <w:rsid w:val="007E2A92"/>
    <w:rsid w:val="007E2C3D"/>
    <w:rsid w:val="007E3FD4"/>
    <w:rsid w:val="007E53AC"/>
    <w:rsid w:val="007F09C7"/>
    <w:rsid w:val="007F0B1E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3D69"/>
    <w:rsid w:val="00834745"/>
    <w:rsid w:val="00834DD4"/>
    <w:rsid w:val="00835757"/>
    <w:rsid w:val="00835CCD"/>
    <w:rsid w:val="00836AFF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2CEA"/>
    <w:rsid w:val="00884A73"/>
    <w:rsid w:val="008860A9"/>
    <w:rsid w:val="008877DE"/>
    <w:rsid w:val="00887A64"/>
    <w:rsid w:val="00890864"/>
    <w:rsid w:val="0089097E"/>
    <w:rsid w:val="00895C54"/>
    <w:rsid w:val="008963F4"/>
    <w:rsid w:val="008A022B"/>
    <w:rsid w:val="008A3C68"/>
    <w:rsid w:val="008B19A1"/>
    <w:rsid w:val="008B2FA6"/>
    <w:rsid w:val="008B38C8"/>
    <w:rsid w:val="008B3CC6"/>
    <w:rsid w:val="008B3ED4"/>
    <w:rsid w:val="008B4566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12D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0A5"/>
    <w:rsid w:val="009203A6"/>
    <w:rsid w:val="00920B0A"/>
    <w:rsid w:val="00921CA4"/>
    <w:rsid w:val="0092269A"/>
    <w:rsid w:val="00923A62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37CA"/>
    <w:rsid w:val="00964238"/>
    <w:rsid w:val="00967021"/>
    <w:rsid w:val="009704D8"/>
    <w:rsid w:val="0097099B"/>
    <w:rsid w:val="0097128A"/>
    <w:rsid w:val="00971B77"/>
    <w:rsid w:val="00972E72"/>
    <w:rsid w:val="00973F94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87F75"/>
    <w:rsid w:val="009927D4"/>
    <w:rsid w:val="00992C74"/>
    <w:rsid w:val="00993782"/>
    <w:rsid w:val="00994652"/>
    <w:rsid w:val="00995C1E"/>
    <w:rsid w:val="0099712F"/>
    <w:rsid w:val="0099782E"/>
    <w:rsid w:val="00997D8A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015"/>
    <w:rsid w:val="009C24B0"/>
    <w:rsid w:val="009C2D02"/>
    <w:rsid w:val="009C3AC1"/>
    <w:rsid w:val="009C4852"/>
    <w:rsid w:val="009C48FD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4D3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954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5F50"/>
    <w:rsid w:val="00A46101"/>
    <w:rsid w:val="00A4699F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3B32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1DEC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A39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25A1"/>
    <w:rsid w:val="00AA3A70"/>
    <w:rsid w:val="00AA3B0E"/>
    <w:rsid w:val="00AA3E5D"/>
    <w:rsid w:val="00AA4E83"/>
    <w:rsid w:val="00AA70F5"/>
    <w:rsid w:val="00AA78CD"/>
    <w:rsid w:val="00AB0FD7"/>
    <w:rsid w:val="00AB1041"/>
    <w:rsid w:val="00AB14DD"/>
    <w:rsid w:val="00AB1D65"/>
    <w:rsid w:val="00AB24EC"/>
    <w:rsid w:val="00AB471E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2E0A"/>
    <w:rsid w:val="00AE5C39"/>
    <w:rsid w:val="00AE5F6C"/>
    <w:rsid w:val="00AE6DCE"/>
    <w:rsid w:val="00AF06D7"/>
    <w:rsid w:val="00AF4239"/>
    <w:rsid w:val="00AF464B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8B5"/>
    <w:rsid w:val="00B17F20"/>
    <w:rsid w:val="00B21540"/>
    <w:rsid w:val="00B21BF3"/>
    <w:rsid w:val="00B233E2"/>
    <w:rsid w:val="00B23972"/>
    <w:rsid w:val="00B245D1"/>
    <w:rsid w:val="00B25EEA"/>
    <w:rsid w:val="00B2672D"/>
    <w:rsid w:val="00B2689F"/>
    <w:rsid w:val="00B27F31"/>
    <w:rsid w:val="00B314B2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66EC3"/>
    <w:rsid w:val="00B70A12"/>
    <w:rsid w:val="00B71606"/>
    <w:rsid w:val="00B717BE"/>
    <w:rsid w:val="00B71C9F"/>
    <w:rsid w:val="00B72DD3"/>
    <w:rsid w:val="00B73294"/>
    <w:rsid w:val="00B75283"/>
    <w:rsid w:val="00B75364"/>
    <w:rsid w:val="00B76DA4"/>
    <w:rsid w:val="00B80D28"/>
    <w:rsid w:val="00B84E49"/>
    <w:rsid w:val="00B86897"/>
    <w:rsid w:val="00B86AA3"/>
    <w:rsid w:val="00B87A07"/>
    <w:rsid w:val="00B90388"/>
    <w:rsid w:val="00B91E8B"/>
    <w:rsid w:val="00B92032"/>
    <w:rsid w:val="00B9358D"/>
    <w:rsid w:val="00B93788"/>
    <w:rsid w:val="00B939ED"/>
    <w:rsid w:val="00B94A02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03A"/>
    <w:rsid w:val="00BE151E"/>
    <w:rsid w:val="00BE430F"/>
    <w:rsid w:val="00BE4ACB"/>
    <w:rsid w:val="00BE5154"/>
    <w:rsid w:val="00BE5B2A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17C06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4A3A"/>
    <w:rsid w:val="00C45B2F"/>
    <w:rsid w:val="00C45E76"/>
    <w:rsid w:val="00C50C61"/>
    <w:rsid w:val="00C522E0"/>
    <w:rsid w:val="00C5264D"/>
    <w:rsid w:val="00C53B63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5B12"/>
    <w:rsid w:val="00C878E8"/>
    <w:rsid w:val="00C87AC8"/>
    <w:rsid w:val="00C90723"/>
    <w:rsid w:val="00C91EAD"/>
    <w:rsid w:val="00C92025"/>
    <w:rsid w:val="00C9209D"/>
    <w:rsid w:val="00C92740"/>
    <w:rsid w:val="00C93331"/>
    <w:rsid w:val="00C93DA2"/>
    <w:rsid w:val="00C97247"/>
    <w:rsid w:val="00C97B03"/>
    <w:rsid w:val="00CA0B67"/>
    <w:rsid w:val="00CA0D32"/>
    <w:rsid w:val="00CA204F"/>
    <w:rsid w:val="00CA61A7"/>
    <w:rsid w:val="00CA72F6"/>
    <w:rsid w:val="00CA7C23"/>
    <w:rsid w:val="00CB117D"/>
    <w:rsid w:val="00CB4F92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4CDF"/>
    <w:rsid w:val="00CD5DDD"/>
    <w:rsid w:val="00CD6177"/>
    <w:rsid w:val="00CD621E"/>
    <w:rsid w:val="00CD6B0F"/>
    <w:rsid w:val="00CE003A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28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3C44"/>
    <w:rsid w:val="00D44194"/>
    <w:rsid w:val="00D456AC"/>
    <w:rsid w:val="00D4583A"/>
    <w:rsid w:val="00D471F8"/>
    <w:rsid w:val="00D4759E"/>
    <w:rsid w:val="00D52019"/>
    <w:rsid w:val="00D555CC"/>
    <w:rsid w:val="00D633FF"/>
    <w:rsid w:val="00D63C10"/>
    <w:rsid w:val="00D647BE"/>
    <w:rsid w:val="00D65B49"/>
    <w:rsid w:val="00D66222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C8B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3810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A6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44B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3BE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24C3"/>
    <w:rsid w:val="00E631B4"/>
    <w:rsid w:val="00E63A3B"/>
    <w:rsid w:val="00E63FFF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3A9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383"/>
    <w:rsid w:val="00EC1E26"/>
    <w:rsid w:val="00EC2F59"/>
    <w:rsid w:val="00EC3853"/>
    <w:rsid w:val="00EC4F5E"/>
    <w:rsid w:val="00EC7C44"/>
    <w:rsid w:val="00ED0A81"/>
    <w:rsid w:val="00ED10D1"/>
    <w:rsid w:val="00ED2E5E"/>
    <w:rsid w:val="00ED35F8"/>
    <w:rsid w:val="00ED36C1"/>
    <w:rsid w:val="00ED380E"/>
    <w:rsid w:val="00ED4BA8"/>
    <w:rsid w:val="00ED4E7A"/>
    <w:rsid w:val="00ED6A56"/>
    <w:rsid w:val="00EE0968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27A9"/>
    <w:rsid w:val="00EF30DE"/>
    <w:rsid w:val="00EF4B0A"/>
    <w:rsid w:val="00EF59FC"/>
    <w:rsid w:val="00EF5B27"/>
    <w:rsid w:val="00EF5F14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1B73"/>
    <w:rsid w:val="00F74DC1"/>
    <w:rsid w:val="00F75156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B8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0459"/>
    <w:rsid w:val="00FB3C2E"/>
    <w:rsid w:val="00FB3D39"/>
    <w:rsid w:val="00FB517C"/>
    <w:rsid w:val="00FB6794"/>
    <w:rsid w:val="00FB684E"/>
    <w:rsid w:val="00FC2584"/>
    <w:rsid w:val="00FC38B4"/>
    <w:rsid w:val="00FC3B16"/>
    <w:rsid w:val="00FC40E7"/>
    <w:rsid w:val="00FC4236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673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3C0E6034-9184-494C-AF88-C1CB6461D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ui-provider">
    <w:name w:val="ui-provider"/>
    <w:basedOn w:val="Carpredefinitoparagrafo"/>
    <w:rsid w:val="00B23972"/>
  </w:style>
  <w:style w:type="paragraph" w:customStyle="1" w:styleId="Articolo">
    <w:name w:val="Articolo"/>
    <w:basedOn w:val="Normale"/>
    <w:link w:val="ArticoloCarattere"/>
    <w:qFormat/>
    <w:rsid w:val="002F3BA1"/>
    <w:pPr>
      <w:widowControl/>
      <w:adjustRightInd/>
      <w:spacing w:after="120" w:line="240" w:lineRule="auto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2F3BA1"/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1597</Words>
  <Characters>10216</Characters>
  <Application>Microsoft Office Word</Application>
  <DocSecurity>0</DocSecurity>
  <Lines>85</Lines>
  <Paragraphs>23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Francesca Amadio</dc:creator>
  <cp:keywords/>
  <cp:lastModifiedBy>Maria Francesca Amadio</cp:lastModifiedBy>
  <cp:revision>93</cp:revision>
  <cp:lastPrinted>2025-01-13T12:41:00Z</cp:lastPrinted>
  <dcterms:created xsi:type="dcterms:W3CDTF">2023-12-05T14:27:00Z</dcterms:created>
  <dcterms:modified xsi:type="dcterms:W3CDTF">2025-01-13T12:41:00Z</dcterms:modified>
</cp:coreProperties>
</file>