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88" w:rsidRDefault="00747F88">
      <w:pPr>
        <w:jc w:val="right"/>
        <w:rPr>
          <w:rFonts w:ascii="Arial" w:hAnsi="Arial" w:cs="Arial"/>
        </w:rPr>
      </w:pPr>
      <w:bookmarkStart w:id="0" w:name="_GoBack"/>
      <w:bookmarkEnd w:id="0"/>
    </w:p>
    <w:p w:rsidR="00747F88" w:rsidRDefault="000034A3">
      <w:pPr>
        <w:jc w:val="left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ALLEGATO 2</w:t>
      </w:r>
      <w:r>
        <w:rPr>
          <w:rFonts w:ascii="Arial" w:hAnsi="Arial" w:cs="Arial"/>
        </w:rPr>
        <w:t xml:space="preserve"> - PATTO DI INTEGRITA’ </w:t>
      </w:r>
    </w:p>
    <w:p w:rsidR="00747F88" w:rsidRDefault="000034A3">
      <w:pPr>
        <w:spacing w:line="254" w:lineRule="auto"/>
        <w:ind w:lef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7F88" w:rsidRDefault="000034A3">
      <w:pPr>
        <w:spacing w:after="176" w:line="230" w:lineRule="auto"/>
        <w:ind w:left="45"/>
        <w:jc w:val="both"/>
        <w:rPr>
          <w:rFonts w:ascii="Arial" w:hAnsi="Arial" w:cs="Arial"/>
        </w:rPr>
      </w:pPr>
      <w:r>
        <w:rPr>
          <w:rFonts w:ascii="Arial" w:hAnsi="Arial" w:cs="Arial"/>
        </w:rPr>
        <w:t>Relativo a avviso esplorativo manifestazione interesse per individuare contraenti cui affidare la fornitura di arredi per le camere dei convittori.</w:t>
      </w:r>
    </w:p>
    <w:p w:rsidR="00747F88" w:rsidRDefault="000034A3">
      <w:pPr>
        <w:pStyle w:val="Titolo1"/>
        <w:spacing w:after="172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tra</w:t>
      </w:r>
      <w:proofErr w:type="gramEnd"/>
    </w:p>
    <w:p w:rsidR="00747F88" w:rsidRDefault="000034A3">
      <w:pPr>
        <w:spacing w:after="205"/>
        <w:ind w:left="65"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Convitto Nazionale “Giuseppe Piazzi” di Sondrio nella persona del Legale Rappresentante Dott. Gianluca Rapisarda,  </w:t>
      </w:r>
    </w:p>
    <w:p w:rsidR="00747F88" w:rsidRDefault="000034A3">
      <w:pPr>
        <w:spacing w:after="170" w:line="254" w:lineRule="auto"/>
        <w:ind w:right="4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</w:p>
    <w:p w:rsidR="00747F88" w:rsidRDefault="000034A3">
      <w:pPr>
        <w:spacing w:line="480" w:lineRule="auto"/>
        <w:ind w:left="65" w:right="45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Ditta …………………..…………………………………………. </w:t>
      </w:r>
    </w:p>
    <w:p w:rsidR="00747F88" w:rsidRDefault="000034A3">
      <w:pPr>
        <w:spacing w:line="480" w:lineRule="auto"/>
        <w:ind w:left="65" w:right="45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seguito denominata Ditta), sede legale in ………………………….., </w:t>
      </w:r>
    </w:p>
    <w:p w:rsidR="00747F88" w:rsidRDefault="000034A3">
      <w:pPr>
        <w:spacing w:line="480" w:lineRule="auto"/>
        <w:ind w:left="65" w:right="45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………………………………………….……n……. </w:t>
      </w:r>
    </w:p>
    <w:p w:rsidR="00747F88" w:rsidRDefault="000034A3">
      <w:pPr>
        <w:spacing w:line="480" w:lineRule="auto"/>
        <w:ind w:left="65" w:right="45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iscale/P.IVA ……………………….………., </w:t>
      </w:r>
    </w:p>
    <w:p w:rsidR="00747F88" w:rsidRDefault="000034A3">
      <w:pPr>
        <w:spacing w:line="480" w:lineRule="auto"/>
        <w:ind w:left="65" w:right="45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rappresentata</w:t>
      </w:r>
      <w:proofErr w:type="gramEnd"/>
      <w:r>
        <w:rPr>
          <w:rFonts w:ascii="Arial" w:hAnsi="Arial" w:cs="Arial"/>
        </w:rPr>
        <w:t xml:space="preserve"> da ……………………………..……………………………….... </w:t>
      </w:r>
    </w:p>
    <w:p w:rsidR="00747F88" w:rsidRDefault="000034A3">
      <w:pPr>
        <w:spacing w:after="31" w:line="480" w:lineRule="auto"/>
        <w:ind w:left="65" w:right="45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qualità di ………..……………………………………………..   </w:t>
      </w:r>
    </w:p>
    <w:p w:rsidR="00747F88" w:rsidRDefault="000034A3">
      <w:pPr>
        <w:spacing w:line="235" w:lineRule="auto"/>
        <w:ind w:left="52"/>
        <w:jc w:val="both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  <w:sz w:val="21"/>
        </w:rPr>
        <w:t>Il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presente</w:t>
      </w:r>
      <w:proofErr w:type="gramEnd"/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documento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deve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essere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obbligatoriamente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sottoscritto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e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presentato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insieme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all’offerta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da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ciascun partecipante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alla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gar</w:t>
      </w:r>
      <w:r>
        <w:rPr>
          <w:rFonts w:ascii="Arial" w:hAnsi="Arial" w:cs="Arial"/>
          <w:b/>
          <w:i/>
          <w:sz w:val="21"/>
        </w:rPr>
        <w:t>a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in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oggetto.</w:t>
      </w:r>
      <w:r>
        <w:rPr>
          <w:rFonts w:ascii="Arial" w:hAnsi="Arial" w:cs="Arial"/>
          <w:b/>
          <w:i/>
          <w:sz w:val="20"/>
        </w:rPr>
        <w:t xml:space="preserve">  </w:t>
      </w:r>
      <w:proofErr w:type="gramStart"/>
      <w:r>
        <w:rPr>
          <w:rFonts w:ascii="Arial" w:hAnsi="Arial" w:cs="Arial"/>
          <w:b/>
          <w:i/>
          <w:sz w:val="21"/>
        </w:rPr>
        <w:t>La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mancata</w:t>
      </w:r>
      <w:proofErr w:type="gramEnd"/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consegna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del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presente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documento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debitamente</w:t>
      </w:r>
      <w:r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1"/>
        </w:rPr>
        <w:t>sottoscritto comporterà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l’esclusione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automatica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>dalla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1"/>
        </w:rPr>
        <w:t xml:space="preserve">gara. </w:t>
      </w:r>
    </w:p>
    <w:p w:rsidR="00747F88" w:rsidRDefault="000034A3">
      <w:pPr>
        <w:spacing w:line="254" w:lineRule="auto"/>
        <w:ind w:left="70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p w:rsidR="00747F88" w:rsidRDefault="000034A3">
      <w:pPr>
        <w:spacing w:after="209" w:line="254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t>VISTO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La legge 6 novembre 2012 n. 190, art. 1, comma 17 recante “Disposizioni per la prevenzione e la </w:t>
      </w:r>
      <w:r>
        <w:rPr>
          <w:rFonts w:ascii="Arial" w:hAnsi="Arial" w:cs="Arial"/>
          <w:sz w:val="21"/>
          <w:szCs w:val="21"/>
        </w:rPr>
        <w:t>repressione della corruzione e dell'illegalità nella pubblica amministrazione”;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Nazionale Anticorruzione (P.N.A.) approvato con delibera n. 72/2013</w:t>
      </w:r>
      <w:r>
        <w:rPr>
          <w:rFonts w:ascii="Arial" w:eastAsia="MS Mincho" w:hAnsi="Arial" w:cs="Arial"/>
          <w:sz w:val="21"/>
          <w:szCs w:val="21"/>
          <w:lang w:eastAsia="ja-JP"/>
        </w:rPr>
        <w:t xml:space="preserve"> </w:t>
      </w:r>
      <w:r>
        <w:rPr>
          <w:rFonts w:ascii="Arial" w:hAnsi="Arial" w:cs="Arial"/>
          <w:sz w:val="21"/>
          <w:szCs w:val="21"/>
        </w:rPr>
        <w:t>poi aggiornato con determinazione ANAC 28 ottobre 2015, n. 12 e con delibera ANAC 3 agosto 2016 n</w:t>
      </w:r>
      <w:r>
        <w:rPr>
          <w:rFonts w:ascii="Arial" w:hAnsi="Arial" w:cs="Arial"/>
          <w:sz w:val="21"/>
          <w:szCs w:val="21"/>
        </w:rPr>
        <w:t>. 831;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Triennale di Prevenzione della Corruzione (P.T.P.C) 2013-2016 del Ministero dell’istruzione, dell’università e della ricerca, adottato con decreto ministeriale n. 62 del 31 gennaio 2014;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Triennale di Prevenzione della Corruzion</w:t>
      </w:r>
      <w:r>
        <w:rPr>
          <w:rFonts w:ascii="Arial" w:hAnsi="Arial" w:cs="Arial"/>
          <w:sz w:val="21"/>
          <w:szCs w:val="21"/>
        </w:rPr>
        <w:t>e (P.T.P.C) 2015-2017 del Ministero dell’istruzione, dell’università e della ricerca, adottato con decreto ministeriale n. 48 del 02 febbraio 2015;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Triennale di Prevenzione della Corruzione (P.T.P.C) 2016-2018 del Ministero dell’istruzione, dell</w:t>
      </w:r>
      <w:r>
        <w:rPr>
          <w:rFonts w:ascii="Arial" w:hAnsi="Arial" w:cs="Arial"/>
          <w:sz w:val="21"/>
          <w:szCs w:val="21"/>
        </w:rPr>
        <w:t>’università e della ricerca, adottato con decreto ministeriale 29 gennaio 2016 n. 37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- il Piano Triennale di prevenzione della corruzione e della trasparenza (P.T.P.C) 2017-2019 del Ministero dell’istruzione, dell’università e della ricerca, adottato con d</w:t>
      </w:r>
      <w:r>
        <w:rPr>
          <w:rFonts w:ascii="Arial" w:hAnsi="Arial" w:cs="Arial"/>
          <w:sz w:val="21"/>
          <w:szCs w:val="21"/>
        </w:rPr>
        <w:t>ecreto ministeriale   del 31 gennaio 2017 n. 46;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il Piano Triennale di prevenzione della corruzione e della trasparenza (P.T.P.C) 2018-2020 del Ministero dell’istruzione, dell’università e della ricerca, adottato con decreto ministeriale 31 gennaio 2018 </w:t>
      </w:r>
      <w:r>
        <w:rPr>
          <w:rFonts w:ascii="Arial" w:hAnsi="Arial" w:cs="Arial"/>
          <w:sz w:val="21"/>
          <w:szCs w:val="21"/>
        </w:rPr>
        <w:t>n. 72;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Triennale di prevenzione della corruzione e della trasparenza (P.T.P.C) 2019-2021 del Ministero dell’istruzione, dell’università e della ricerca, adottato con decreto ministeriale 31 gennaio 2019, n. 85;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triennale di Prevenzion</w:t>
      </w:r>
      <w:r>
        <w:rPr>
          <w:rFonts w:ascii="Arial" w:hAnsi="Arial" w:cs="Arial"/>
          <w:sz w:val="21"/>
          <w:szCs w:val="21"/>
        </w:rPr>
        <w:t>e della Corruzione e della trasparenza (P.T.P.C.) 2020-</w:t>
      </w:r>
      <w:proofErr w:type="gramStart"/>
      <w:r>
        <w:rPr>
          <w:rFonts w:ascii="Arial" w:hAnsi="Arial" w:cs="Arial"/>
          <w:sz w:val="21"/>
          <w:szCs w:val="21"/>
        </w:rPr>
        <w:t>2022  dell’USR</w:t>
      </w:r>
      <w:proofErr w:type="gramEnd"/>
      <w:r>
        <w:rPr>
          <w:rFonts w:ascii="Arial" w:hAnsi="Arial" w:cs="Arial"/>
          <w:sz w:val="21"/>
          <w:szCs w:val="21"/>
        </w:rPr>
        <w:t xml:space="preserve"> Lombardia e precedenti;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Piano Triennale di prevenzione della corruzione e della trasparenza (P.T.P.C) 2021-2023 del Ministero dell’istruzione, dell’università e della ricerca, adott</w:t>
      </w:r>
      <w:r>
        <w:rPr>
          <w:rFonts w:ascii="Arial" w:hAnsi="Arial" w:cs="Arial"/>
          <w:sz w:val="21"/>
          <w:szCs w:val="21"/>
        </w:rPr>
        <w:t>ato con decreto ministeriale 31 marzo 2021, n. 121;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il decreto del Presidente della Repubblica 16 aprile 2013, n. 62 con il quale è stato emanato il “Regolamento recante il codice di comportamento dei dipendenti pubblici”;</w:t>
      </w:r>
    </w:p>
    <w:p w:rsidR="00747F88" w:rsidRDefault="000034A3">
      <w:pPr>
        <w:pStyle w:val="Paragrafoelenco"/>
        <w:ind w:left="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decreto del Ministro dell’ist</w:t>
      </w:r>
      <w:r>
        <w:rPr>
          <w:rFonts w:ascii="Arial" w:hAnsi="Arial" w:cs="Arial"/>
          <w:sz w:val="21"/>
          <w:szCs w:val="21"/>
        </w:rPr>
        <w:t>ruzione, dell’università e della ricerca n. 525 del 30 giugno 2014, concernente il regolamento recante il “</w:t>
      </w:r>
      <w:r>
        <w:rPr>
          <w:rFonts w:ascii="Arial" w:hAnsi="Arial" w:cs="Arial"/>
          <w:i/>
          <w:sz w:val="21"/>
          <w:szCs w:val="21"/>
        </w:rPr>
        <w:t>Codice di comportamento dei dipendenti pubblici del Ministero dell’istruzione, dell’università e della ricerca</w:t>
      </w:r>
      <w:r>
        <w:rPr>
          <w:rFonts w:ascii="Arial" w:hAnsi="Arial" w:cs="Arial"/>
          <w:sz w:val="21"/>
          <w:szCs w:val="21"/>
        </w:rPr>
        <w:t>”;</w:t>
      </w:r>
    </w:p>
    <w:p w:rsidR="00747F88" w:rsidRDefault="000034A3">
      <w:pPr>
        <w:spacing w:after="4" w:line="220" w:lineRule="auto"/>
        <w:ind w:right="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747F88" w:rsidRDefault="000034A3">
      <w:pPr>
        <w:spacing w:after="216" w:line="254" w:lineRule="auto"/>
        <w:ind w:left="50"/>
        <w:rPr>
          <w:rFonts w:ascii="Arial" w:hAnsi="Arial" w:cs="Arial"/>
        </w:rPr>
      </w:pPr>
      <w:r>
        <w:rPr>
          <w:rFonts w:ascii="Arial" w:hAnsi="Arial" w:cs="Arial"/>
        </w:rPr>
        <w:t>SI CONVIENE QUANTO SEGUE</w:t>
      </w:r>
    </w:p>
    <w:p w:rsidR="00747F88" w:rsidRDefault="000034A3">
      <w:pPr>
        <w:spacing w:after="216" w:line="254" w:lineRule="auto"/>
        <w:ind w:left="5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Art. 1 </w:t>
      </w:r>
    </w:p>
    <w:p w:rsidR="00747F88" w:rsidRDefault="000034A3">
      <w:pPr>
        <w:spacing w:after="54"/>
        <w:ind w:left="65"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d’integrità stabilisce la formale obbligazione della Ditta che, ai fini della partecipazione alla gara in oggetto, si impegna: </w:t>
      </w:r>
    </w:p>
    <w:p w:rsidR="00747F88" w:rsidRDefault="000034A3">
      <w:pPr>
        <w:numPr>
          <w:ilvl w:val="0"/>
          <w:numId w:val="1"/>
        </w:numPr>
        <w:spacing w:after="82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conformare i propri comportamenti ai principi di lealtà, trasparenza e correttezza, a non offrire, accettare</w:t>
      </w:r>
      <w:r>
        <w:rPr>
          <w:rFonts w:ascii="Arial" w:hAnsi="Arial" w:cs="Arial"/>
        </w:rPr>
        <w:t xml:space="preserve">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747F88" w:rsidRDefault="000034A3">
      <w:pPr>
        <w:numPr>
          <w:ilvl w:val="0"/>
          <w:numId w:val="1"/>
        </w:numPr>
        <w:spacing w:after="34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</w:t>
      </w:r>
      <w:r>
        <w:rPr>
          <w:rFonts w:ascii="Arial" w:hAnsi="Arial" w:cs="Arial"/>
        </w:rPr>
        <w:t xml:space="preserve">ni relative alla gara in oggetto; </w:t>
      </w:r>
    </w:p>
    <w:p w:rsidR="00747F88" w:rsidRDefault="000034A3">
      <w:pPr>
        <w:numPr>
          <w:ilvl w:val="0"/>
          <w:numId w:val="1"/>
        </w:numPr>
        <w:spacing w:after="78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assicurare di non trovarsi in situazioni di controllo o di collegamento (formale e/o sostanziale) con altri concorrenti e che non si è accordata e non si accorderà con altri partecipanti alla gara; </w:t>
      </w:r>
    </w:p>
    <w:p w:rsidR="00747F88" w:rsidRDefault="000034A3">
      <w:pPr>
        <w:numPr>
          <w:ilvl w:val="0"/>
          <w:numId w:val="1"/>
        </w:numPr>
        <w:spacing w:after="34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informare puntua</w:t>
      </w:r>
      <w:r>
        <w:rPr>
          <w:rFonts w:ascii="Arial" w:hAnsi="Arial" w:cs="Arial"/>
        </w:rPr>
        <w:t xml:space="preserve">lmente tutto il personale, di cui si avvale, del presente Patto di integrità e degli obblighi in esso contenuti; </w:t>
      </w:r>
    </w:p>
    <w:p w:rsidR="00747F88" w:rsidRDefault="000034A3">
      <w:pPr>
        <w:numPr>
          <w:ilvl w:val="0"/>
          <w:numId w:val="1"/>
        </w:numPr>
        <w:spacing w:after="80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vigilare affinché gli impegni sopra indicati siano osservati da tutti i collaboratori e dipendenti nell’esercizio dei compiti loro assegnati</w:t>
      </w:r>
      <w:r>
        <w:rPr>
          <w:rFonts w:ascii="Arial" w:hAnsi="Arial" w:cs="Arial"/>
        </w:rPr>
        <w:t xml:space="preserve">; </w:t>
      </w:r>
    </w:p>
    <w:p w:rsidR="00747F88" w:rsidRDefault="000034A3">
      <w:pPr>
        <w:numPr>
          <w:ilvl w:val="0"/>
          <w:numId w:val="1"/>
        </w:numPr>
        <w:spacing w:after="4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denunciare alla Pubblica Autorità competente ogni irregolarità o distorsione di cui sia venuta a conoscenza per quanto attiene l’attività di cui all’oggetto della gara in causa. </w:t>
      </w:r>
    </w:p>
    <w:p w:rsidR="00747F88" w:rsidRDefault="000034A3">
      <w:pPr>
        <w:spacing w:line="254" w:lineRule="auto"/>
        <w:ind w:left="9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Art. 2 </w:t>
      </w:r>
    </w:p>
    <w:p w:rsidR="00747F88" w:rsidRDefault="000034A3">
      <w:pPr>
        <w:spacing w:after="73"/>
        <w:ind w:left="65"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ditta, sin d’ora, accetta che nel caso di mancato rispetto d</w:t>
      </w:r>
      <w:r>
        <w:rPr>
          <w:rFonts w:ascii="Arial" w:hAnsi="Arial" w:cs="Arial"/>
        </w:rPr>
        <w:t xml:space="preserve">egli impegni anticorruzione assunti con il presente Patto di integrità, comunque accertato dall’Amministrazione, potranno essere applicate le seguenti sanzioni: </w:t>
      </w:r>
    </w:p>
    <w:p w:rsidR="00747F88" w:rsidRDefault="000034A3">
      <w:pPr>
        <w:numPr>
          <w:ilvl w:val="0"/>
          <w:numId w:val="2"/>
        </w:numPr>
        <w:spacing w:after="98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esclusione</w:t>
      </w:r>
      <w:proofErr w:type="gramEnd"/>
      <w:r>
        <w:rPr>
          <w:rFonts w:ascii="Arial" w:hAnsi="Arial" w:cs="Arial"/>
        </w:rPr>
        <w:t xml:space="preserve"> del concorrente dalla gara; </w:t>
      </w:r>
    </w:p>
    <w:p w:rsidR="00747F88" w:rsidRDefault="000034A3">
      <w:pPr>
        <w:numPr>
          <w:ilvl w:val="0"/>
          <w:numId w:val="2"/>
        </w:numPr>
        <w:spacing w:after="100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escussione</w:t>
      </w:r>
      <w:proofErr w:type="gramEnd"/>
      <w:r>
        <w:rPr>
          <w:rFonts w:ascii="Arial" w:hAnsi="Arial" w:cs="Arial"/>
        </w:rPr>
        <w:t xml:space="preserve"> della cauzione di validità dell’offerta; </w:t>
      </w:r>
    </w:p>
    <w:p w:rsidR="00747F88" w:rsidRDefault="000034A3">
      <w:pPr>
        <w:numPr>
          <w:ilvl w:val="0"/>
          <w:numId w:val="2"/>
        </w:numPr>
        <w:spacing w:after="96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risoluzione</w:t>
      </w:r>
      <w:proofErr w:type="gramEnd"/>
      <w:r>
        <w:rPr>
          <w:rFonts w:ascii="Arial" w:hAnsi="Arial" w:cs="Arial"/>
        </w:rPr>
        <w:t xml:space="preserve"> del contratto; </w:t>
      </w:r>
    </w:p>
    <w:p w:rsidR="00747F88" w:rsidRDefault="000034A3">
      <w:pPr>
        <w:numPr>
          <w:ilvl w:val="0"/>
          <w:numId w:val="2"/>
        </w:numPr>
        <w:spacing w:after="72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escussione</w:t>
      </w:r>
      <w:proofErr w:type="gramEnd"/>
      <w:r>
        <w:rPr>
          <w:rFonts w:ascii="Arial" w:hAnsi="Arial" w:cs="Arial"/>
        </w:rPr>
        <w:t xml:space="preserve"> della cauzione di buona esecuzione del contratto; </w:t>
      </w:r>
    </w:p>
    <w:p w:rsidR="00747F88" w:rsidRDefault="000034A3">
      <w:pPr>
        <w:numPr>
          <w:ilvl w:val="0"/>
          <w:numId w:val="2"/>
        </w:numPr>
        <w:spacing w:after="38" w:line="220" w:lineRule="auto"/>
        <w:ind w:right="45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esclusione</w:t>
      </w:r>
      <w:proofErr w:type="gramEnd"/>
      <w:r>
        <w:rPr>
          <w:rFonts w:ascii="Arial" w:hAnsi="Arial" w:cs="Arial"/>
        </w:rPr>
        <w:t xml:space="preserve"> del concorrente dalle gare indette dalla stazione appaltante per 5 anni. </w:t>
      </w:r>
    </w:p>
    <w:p w:rsidR="00747F88" w:rsidRDefault="000034A3">
      <w:pPr>
        <w:spacing w:line="254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Art. 3 </w:t>
      </w:r>
    </w:p>
    <w:p w:rsidR="00747F88" w:rsidRDefault="000034A3">
      <w:pPr>
        <w:ind w:left="65"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Il contenuto del Patto di integrità e le relative sanzioni applicabili r</w:t>
      </w:r>
      <w:r>
        <w:rPr>
          <w:rFonts w:ascii="Arial" w:hAnsi="Arial" w:cs="Arial"/>
        </w:rPr>
        <w:t xml:space="preserve">esteranno in vigore sino alla completa esecuzione del contratto. Il presente Patto dovrà essere richiamato dal contratto quale allegato allo stesso onde formarne parte integrante, sostanziale e pattizia. </w:t>
      </w:r>
    </w:p>
    <w:p w:rsidR="00747F88" w:rsidRDefault="000034A3">
      <w:pPr>
        <w:spacing w:line="254" w:lineRule="auto"/>
        <w:ind w:left="7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7F88" w:rsidRDefault="000034A3">
      <w:pPr>
        <w:spacing w:line="254" w:lineRule="auto"/>
        <w:ind w:left="7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Art. 4 </w:t>
      </w:r>
    </w:p>
    <w:p w:rsidR="00747F88" w:rsidRDefault="000034A3">
      <w:pPr>
        <w:ind w:left="65"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presente Patto deve essere obbligatori</w:t>
      </w:r>
      <w:r>
        <w:rPr>
          <w:rFonts w:ascii="Arial" w:hAnsi="Arial" w:cs="Arial"/>
        </w:rPr>
        <w:t>amente sottoscritto in calce ed in ogni sua pagina, dal legale rappresentante della ditta partecipante ovvero, in caso di consorzi o raggruppamenti temporanei di imprese, dal rappresentante degli stessi e deve essere presentato unitamente all'offerta. La m</w:t>
      </w:r>
      <w:r>
        <w:rPr>
          <w:rFonts w:ascii="Arial" w:hAnsi="Arial" w:cs="Arial"/>
        </w:rPr>
        <w:t xml:space="preserve">ancata consegna di tale Patto debitamente sottoscritto comporterà l'esclusione dalla gara. </w:t>
      </w:r>
    </w:p>
    <w:p w:rsidR="00747F88" w:rsidRDefault="000034A3">
      <w:pPr>
        <w:spacing w:line="254" w:lineRule="auto"/>
        <w:ind w:left="7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7F88" w:rsidRDefault="000034A3">
      <w:pPr>
        <w:spacing w:line="254" w:lineRule="auto"/>
        <w:ind w:left="7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Art. 5 </w:t>
      </w:r>
    </w:p>
    <w:p w:rsidR="00747F88" w:rsidRDefault="000034A3">
      <w:pPr>
        <w:ind w:left="65"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Ogni controversia relativa all’interpretazione ed esecuzione del Patto d’integrità fra la stazione appaltante ed i concorrenti e tra gli stessi concorrent</w:t>
      </w:r>
      <w:r>
        <w:rPr>
          <w:rFonts w:ascii="Arial" w:hAnsi="Arial" w:cs="Arial"/>
        </w:rPr>
        <w:t xml:space="preserve">i sarà risolta dall’Autorità Giudiziaria competente. </w:t>
      </w:r>
    </w:p>
    <w:p w:rsidR="00747F88" w:rsidRDefault="000034A3">
      <w:pPr>
        <w:spacing w:after="218" w:line="254" w:lineRule="auto"/>
        <w:ind w:left="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Luogo e data……………………………………… </w:t>
      </w:r>
    </w:p>
    <w:p w:rsidR="00747F88" w:rsidRDefault="000034A3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Per la Ditta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sz w:val="22"/>
          <w:szCs w:val="22"/>
        </w:rPr>
        <w:t>IL  DIRIGENTE</w:t>
      </w:r>
      <w:proofErr w:type="gramEnd"/>
      <w:r>
        <w:rPr>
          <w:rFonts w:ascii="Arial" w:hAnsi="Arial" w:cs="Arial"/>
          <w:sz w:val="22"/>
          <w:szCs w:val="22"/>
        </w:rPr>
        <w:t xml:space="preserve"> SCOLASTICO</w:t>
      </w:r>
    </w:p>
    <w:p w:rsidR="00747F88" w:rsidRDefault="000034A3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Dott. Gianluca Rapisarda</w:t>
      </w:r>
    </w:p>
    <w:p w:rsidR="00747F88" w:rsidRDefault="000034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(Firmato digitalmente ai sensi del Codice</w:t>
      </w:r>
    </w:p>
    <w:p w:rsidR="00747F88" w:rsidRDefault="000034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dell’Amministrazione digitale</w:t>
      </w:r>
    </w:p>
    <w:p w:rsidR="00747F88" w:rsidRDefault="000034A3">
      <w:pPr>
        <w:ind w:left="3541" w:hanging="705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norme ad esso connesse)</w:t>
      </w:r>
    </w:p>
    <w:p w:rsidR="00747F88" w:rsidRDefault="000034A3">
      <w:pPr>
        <w:tabs>
          <w:tab w:val="left" w:pos="5245"/>
          <w:tab w:val="left" w:pos="7938"/>
          <w:tab w:val="left" w:pos="80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747F88" w:rsidRDefault="000034A3">
      <w:pPr>
        <w:ind w:left="3545" w:firstLine="709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:rsidR="00747F88" w:rsidRDefault="000034A3">
      <w:pPr>
        <w:tabs>
          <w:tab w:val="center" w:pos="3590"/>
          <w:tab w:val="center" w:pos="4299"/>
          <w:tab w:val="center" w:pos="5008"/>
          <w:tab w:val="center" w:pos="5714"/>
          <w:tab w:val="center" w:pos="7538"/>
        </w:tabs>
        <w:spacing w:after="1"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______________________ </w:t>
      </w:r>
    </w:p>
    <w:p w:rsidR="00747F88" w:rsidRDefault="000034A3">
      <w:pPr>
        <w:tabs>
          <w:tab w:val="left" w:pos="5008"/>
        </w:tabs>
        <w:spacing w:line="254" w:lineRule="auto"/>
        <w:ind w:left="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 xml:space="preserve">             (</w:t>
      </w:r>
      <w:proofErr w:type="gramStart"/>
      <w:r>
        <w:rPr>
          <w:rFonts w:ascii="Arial" w:hAnsi="Arial" w:cs="Arial"/>
          <w:sz w:val="18"/>
        </w:rPr>
        <w:t>il</w:t>
      </w:r>
      <w:proofErr w:type="gramEnd"/>
      <w:r>
        <w:rPr>
          <w:rFonts w:ascii="Arial" w:hAnsi="Arial" w:cs="Arial"/>
          <w:sz w:val="18"/>
        </w:rPr>
        <w:t xml:space="preserve"> Legale Rappresentante)</w:t>
      </w:r>
      <w:r>
        <w:rPr>
          <w:rFonts w:ascii="Arial" w:hAnsi="Arial" w:cs="Arial"/>
        </w:rPr>
        <w:t xml:space="preserve"> </w:t>
      </w:r>
    </w:p>
    <w:sectPr w:rsidR="00747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A3" w:rsidRDefault="000034A3">
      <w:r>
        <w:separator/>
      </w:r>
    </w:p>
  </w:endnote>
  <w:endnote w:type="continuationSeparator" w:id="0">
    <w:p w:rsidR="000034A3" w:rsidRDefault="0000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Albertus 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8" w:rsidRDefault="00747F8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8" w:rsidRDefault="000034A3">
    <w:pPr>
      <w:spacing w:line="276" w:lineRule="auto"/>
      <w:rPr>
        <w:rFonts w:ascii="Arial" w:hAnsi="Arial" w:cs="Arial"/>
        <w:sz w:val="20"/>
        <w:lang w:val="en-US"/>
      </w:rPr>
    </w:pPr>
    <w:r>
      <w:rPr>
        <w:rFonts w:ascii="Albertus MT" w:hAnsi="Albertus MT"/>
        <w:sz w:val="18"/>
        <w:szCs w:val="18"/>
      </w:rPr>
      <w:t xml:space="preserve">SEDE LEGALE Salita </w:t>
    </w:r>
    <w:proofErr w:type="spellStart"/>
    <w:r>
      <w:rPr>
        <w:rFonts w:ascii="Albertus MT" w:hAnsi="Albertus MT"/>
        <w:sz w:val="18"/>
        <w:szCs w:val="18"/>
      </w:rPr>
      <w:t>Schenardi</w:t>
    </w:r>
    <w:proofErr w:type="spellEnd"/>
    <w:r>
      <w:rPr>
        <w:rFonts w:ascii="Albertus MT" w:hAnsi="Albertus MT"/>
        <w:sz w:val="18"/>
        <w:szCs w:val="18"/>
      </w:rPr>
      <w:t xml:space="preserve">, n.6 -  23100 Sondrio – C.F.  </w:t>
    </w:r>
    <w:r>
      <w:rPr>
        <w:rFonts w:ascii="Arial" w:hAnsi="Arial" w:cs="Arial"/>
        <w:sz w:val="16"/>
        <w:szCs w:val="16"/>
        <w:lang w:val="en-US"/>
      </w:rPr>
      <w:t>80003750140</w:t>
    </w:r>
  </w:p>
  <w:p w:rsidR="00747F88" w:rsidRDefault="000034A3">
    <w:pPr>
      <w:spacing w:line="276" w:lineRule="auto"/>
      <w:rPr>
        <w:rFonts w:ascii="Albertus MT" w:hAnsi="Albertus MT"/>
        <w:sz w:val="18"/>
        <w:szCs w:val="18"/>
        <w:lang w:val="en-US"/>
      </w:rPr>
    </w:pPr>
    <w:r>
      <w:rPr>
        <w:rFonts w:ascii="Albertus MT" w:hAnsi="Albertus MT"/>
        <w:sz w:val="18"/>
        <w:szCs w:val="18"/>
        <w:lang w:val="en-US"/>
      </w:rPr>
      <w:t xml:space="preserve">Tel. 0342/212153 </w:t>
    </w:r>
    <w:proofErr w:type="gramStart"/>
    <w:r>
      <w:rPr>
        <w:rFonts w:ascii="Albertus MT" w:hAnsi="Albertus MT"/>
        <w:sz w:val="18"/>
        <w:szCs w:val="18"/>
        <w:lang w:val="en-US"/>
      </w:rPr>
      <w:t>–  email</w:t>
    </w:r>
    <w:proofErr w:type="gramEnd"/>
    <w:r>
      <w:rPr>
        <w:rFonts w:ascii="Albertus MT" w:hAnsi="Albertus MT"/>
        <w:sz w:val="18"/>
        <w:szCs w:val="18"/>
        <w:lang w:val="en-US"/>
      </w:rPr>
      <w:t xml:space="preserve">: </w:t>
    </w:r>
    <w:hyperlink r:id="rId1">
      <w:r>
        <w:rPr>
          <w:rStyle w:val="CollegamentoInternet"/>
          <w:rFonts w:ascii="Albertus MT" w:hAnsi="Albertus MT"/>
          <w:sz w:val="18"/>
          <w:szCs w:val="18"/>
          <w:lang w:val="en-US"/>
        </w:rPr>
        <w:t>sovc01000p@istruzione.it</w:t>
      </w:r>
    </w:hyperlink>
    <w:r>
      <w:rPr>
        <w:rFonts w:ascii="Albertus MT" w:hAnsi="Albertus MT"/>
        <w:sz w:val="18"/>
        <w:szCs w:val="18"/>
        <w:lang w:val="en-US"/>
      </w:rPr>
      <w:t xml:space="preserve"> - </w:t>
    </w:r>
    <w:proofErr w:type="spellStart"/>
    <w:r>
      <w:rPr>
        <w:rFonts w:ascii="Albertus MT" w:hAnsi="Albertus MT"/>
        <w:sz w:val="18"/>
        <w:szCs w:val="18"/>
        <w:lang w:val="en-US"/>
      </w:rPr>
      <w:t>Sito</w:t>
    </w:r>
    <w:proofErr w:type="spellEnd"/>
    <w:r>
      <w:rPr>
        <w:rFonts w:ascii="Albertus MT" w:hAnsi="Albertus MT"/>
        <w:sz w:val="18"/>
        <w:szCs w:val="18"/>
        <w:lang w:val="en-US"/>
      </w:rPr>
      <w:t xml:space="preserve"> web:</w:t>
    </w:r>
    <w:r>
      <w:rPr>
        <w:sz w:val="18"/>
        <w:szCs w:val="18"/>
        <w:lang w:val="en-US"/>
      </w:rPr>
      <w:t xml:space="preserve"> </w:t>
    </w:r>
    <w:hyperlink r:id="rId2">
      <w:r>
        <w:rPr>
          <w:rStyle w:val="CollegamentoInternet"/>
          <w:rFonts w:ascii="Albertus MT" w:hAnsi="Albertus MT"/>
          <w:sz w:val="18"/>
          <w:szCs w:val="18"/>
          <w:lang w:val="en-US"/>
        </w:rPr>
        <w:t>www.cnpiazzisondrio.edu.it</w:t>
      </w:r>
    </w:hyperlink>
  </w:p>
  <w:p w:rsidR="00747F88" w:rsidRDefault="000034A3">
    <w:pPr>
      <w:spacing w:line="276" w:lineRule="auto"/>
      <w:rPr>
        <w:rFonts w:ascii="Albertus MT" w:hAnsi="Albertus MT"/>
        <w:sz w:val="18"/>
        <w:szCs w:val="18"/>
      </w:rPr>
    </w:pPr>
    <w:r>
      <w:rPr>
        <w:rFonts w:ascii="Albertus MT" w:hAnsi="Albertus MT"/>
        <w:sz w:val="18"/>
        <w:szCs w:val="18"/>
      </w:rPr>
      <w:t>Istituto Tecnico Agrario Tel. 0342/212153</w:t>
    </w:r>
  </w:p>
  <w:p w:rsidR="00747F88" w:rsidRDefault="000034A3">
    <w:pPr>
      <w:spacing w:line="276" w:lineRule="auto"/>
      <w:rPr>
        <w:rFonts w:ascii="Albertus MT" w:hAnsi="Albertus MT"/>
        <w:sz w:val="18"/>
        <w:szCs w:val="18"/>
      </w:rPr>
    </w:pPr>
    <w:r>
      <w:rPr>
        <w:rFonts w:ascii="Albertus MT" w:hAnsi="Albertus MT"/>
        <w:sz w:val="18"/>
        <w:szCs w:val="18"/>
      </w:rPr>
      <w:t>Istituto Professionale “</w:t>
    </w:r>
    <w:proofErr w:type="spellStart"/>
    <w:r>
      <w:rPr>
        <w:rFonts w:ascii="Albertus MT" w:hAnsi="Albertus MT"/>
        <w:sz w:val="18"/>
        <w:szCs w:val="18"/>
      </w:rPr>
      <w:t>Besta</w:t>
    </w:r>
    <w:proofErr w:type="spellEnd"/>
    <w:r>
      <w:rPr>
        <w:rFonts w:ascii="Albertus MT" w:hAnsi="Albertus MT"/>
        <w:sz w:val="18"/>
        <w:szCs w:val="18"/>
      </w:rPr>
      <w:t>/Fossati” Tel. 0342/515107</w:t>
    </w:r>
  </w:p>
  <w:p w:rsidR="00747F88" w:rsidRDefault="00747F88">
    <w:pPr>
      <w:spacing w:line="276" w:lineRule="auto"/>
      <w:ind w:left="709" w:firstLine="709"/>
      <w:jc w:val="left"/>
      <w:rPr>
        <w:rFonts w:ascii="Albertus MT" w:hAnsi="Albertus MT"/>
        <w:sz w:val="18"/>
        <w:szCs w:val="18"/>
      </w:rPr>
    </w:pPr>
  </w:p>
  <w:p w:rsidR="00747F88" w:rsidRDefault="00747F88">
    <w:pPr>
      <w:spacing w:line="276" w:lineRule="auto"/>
      <w:rPr>
        <w:rFonts w:ascii="Albertus MT" w:hAnsi="Albertus MT"/>
        <w:sz w:val="18"/>
        <w:szCs w:val="18"/>
      </w:rPr>
    </w:pPr>
  </w:p>
  <w:p w:rsidR="00747F88" w:rsidRDefault="00747F88">
    <w:pPr>
      <w:spacing w:line="276" w:lineRule="auto"/>
      <w:rPr>
        <w:rFonts w:ascii="Albertus MT" w:hAnsi="Albertus MT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8" w:rsidRDefault="000034A3">
    <w:pPr>
      <w:spacing w:line="276" w:lineRule="auto"/>
      <w:rPr>
        <w:rFonts w:ascii="Arial" w:hAnsi="Arial" w:cs="Arial"/>
        <w:sz w:val="20"/>
        <w:lang w:val="en-US"/>
      </w:rPr>
    </w:pPr>
    <w:r>
      <w:rPr>
        <w:rFonts w:ascii="Albertus MT" w:hAnsi="Albertus MT"/>
        <w:sz w:val="18"/>
        <w:szCs w:val="18"/>
      </w:rPr>
      <w:t xml:space="preserve">SEDE LEGALE Salita </w:t>
    </w:r>
    <w:proofErr w:type="spellStart"/>
    <w:r>
      <w:rPr>
        <w:rFonts w:ascii="Albertus MT" w:hAnsi="Albertus MT"/>
        <w:sz w:val="18"/>
        <w:szCs w:val="18"/>
      </w:rPr>
      <w:t>Schenardi</w:t>
    </w:r>
    <w:proofErr w:type="spellEnd"/>
    <w:r>
      <w:rPr>
        <w:rFonts w:ascii="Albertus MT" w:hAnsi="Albertus MT"/>
        <w:sz w:val="18"/>
        <w:szCs w:val="18"/>
      </w:rPr>
      <w:t xml:space="preserve">, n.6 -  23100 Sondrio – C.F.  </w:t>
    </w:r>
    <w:r>
      <w:rPr>
        <w:rFonts w:ascii="Arial" w:hAnsi="Arial" w:cs="Arial"/>
        <w:sz w:val="16"/>
        <w:szCs w:val="16"/>
        <w:lang w:val="en-US"/>
      </w:rPr>
      <w:t>80003750140</w:t>
    </w:r>
  </w:p>
  <w:p w:rsidR="00747F88" w:rsidRDefault="000034A3">
    <w:pPr>
      <w:spacing w:line="276" w:lineRule="auto"/>
      <w:rPr>
        <w:rFonts w:ascii="Albertus MT" w:hAnsi="Albertus MT"/>
        <w:sz w:val="18"/>
        <w:szCs w:val="18"/>
        <w:lang w:val="en-US"/>
      </w:rPr>
    </w:pPr>
    <w:r>
      <w:rPr>
        <w:rFonts w:ascii="Albertus MT" w:hAnsi="Albertus MT"/>
        <w:sz w:val="18"/>
        <w:szCs w:val="18"/>
        <w:lang w:val="en-US"/>
      </w:rPr>
      <w:t xml:space="preserve">Tel. </w:t>
    </w:r>
    <w:r>
      <w:rPr>
        <w:rFonts w:ascii="Albertus MT" w:hAnsi="Albertus MT"/>
        <w:sz w:val="18"/>
        <w:szCs w:val="18"/>
        <w:lang w:val="en-US"/>
      </w:rPr>
      <w:t xml:space="preserve">0342/212153 </w:t>
    </w:r>
    <w:proofErr w:type="gramStart"/>
    <w:r>
      <w:rPr>
        <w:rFonts w:ascii="Albertus MT" w:hAnsi="Albertus MT"/>
        <w:sz w:val="18"/>
        <w:szCs w:val="18"/>
        <w:lang w:val="en-US"/>
      </w:rPr>
      <w:t>–  email</w:t>
    </w:r>
    <w:proofErr w:type="gramEnd"/>
    <w:r>
      <w:rPr>
        <w:rFonts w:ascii="Albertus MT" w:hAnsi="Albertus MT"/>
        <w:sz w:val="18"/>
        <w:szCs w:val="18"/>
        <w:lang w:val="en-US"/>
      </w:rPr>
      <w:t xml:space="preserve">: </w:t>
    </w:r>
    <w:hyperlink r:id="rId1">
      <w:r>
        <w:rPr>
          <w:rStyle w:val="CollegamentoInternet"/>
          <w:rFonts w:ascii="Albertus MT" w:hAnsi="Albertus MT"/>
          <w:sz w:val="18"/>
          <w:szCs w:val="18"/>
          <w:lang w:val="en-US"/>
        </w:rPr>
        <w:t>sovc01000p@istruzione.it</w:t>
      </w:r>
    </w:hyperlink>
    <w:r>
      <w:rPr>
        <w:rFonts w:ascii="Albertus MT" w:hAnsi="Albertus MT"/>
        <w:sz w:val="18"/>
        <w:szCs w:val="18"/>
        <w:lang w:val="en-US"/>
      </w:rPr>
      <w:t xml:space="preserve"> - </w:t>
    </w:r>
    <w:proofErr w:type="spellStart"/>
    <w:r>
      <w:rPr>
        <w:rFonts w:ascii="Albertus MT" w:hAnsi="Albertus MT"/>
        <w:sz w:val="18"/>
        <w:szCs w:val="18"/>
        <w:lang w:val="en-US"/>
      </w:rPr>
      <w:t>Sito</w:t>
    </w:r>
    <w:proofErr w:type="spellEnd"/>
    <w:r>
      <w:rPr>
        <w:rFonts w:ascii="Albertus MT" w:hAnsi="Albertus MT"/>
        <w:sz w:val="18"/>
        <w:szCs w:val="18"/>
        <w:lang w:val="en-US"/>
      </w:rPr>
      <w:t xml:space="preserve"> web:</w:t>
    </w:r>
    <w:r>
      <w:rPr>
        <w:sz w:val="18"/>
        <w:szCs w:val="18"/>
        <w:lang w:val="en-US"/>
      </w:rPr>
      <w:t xml:space="preserve"> </w:t>
    </w:r>
    <w:hyperlink r:id="rId2">
      <w:r>
        <w:rPr>
          <w:rStyle w:val="CollegamentoInternet"/>
          <w:rFonts w:ascii="Albertus MT" w:hAnsi="Albertus MT"/>
          <w:sz w:val="18"/>
          <w:szCs w:val="18"/>
          <w:lang w:val="en-US"/>
        </w:rPr>
        <w:t>www.cnpiazzisondrio.edu.it</w:t>
      </w:r>
    </w:hyperlink>
  </w:p>
  <w:p w:rsidR="00747F88" w:rsidRDefault="000034A3">
    <w:pPr>
      <w:spacing w:line="276" w:lineRule="auto"/>
      <w:rPr>
        <w:rFonts w:ascii="Albertus MT" w:hAnsi="Albertus MT"/>
        <w:sz w:val="18"/>
        <w:szCs w:val="18"/>
      </w:rPr>
    </w:pPr>
    <w:r>
      <w:rPr>
        <w:rFonts w:ascii="Albertus MT" w:hAnsi="Albertus MT"/>
        <w:sz w:val="18"/>
        <w:szCs w:val="18"/>
      </w:rPr>
      <w:t>Istituto Tecnico Agrario Tel. 0342/212153</w:t>
    </w:r>
  </w:p>
  <w:p w:rsidR="00747F88" w:rsidRDefault="000034A3">
    <w:pPr>
      <w:spacing w:line="276" w:lineRule="auto"/>
      <w:rPr>
        <w:rFonts w:ascii="Albertus MT" w:hAnsi="Albertus MT"/>
        <w:sz w:val="18"/>
        <w:szCs w:val="18"/>
      </w:rPr>
    </w:pPr>
    <w:r>
      <w:rPr>
        <w:rFonts w:ascii="Albertus MT" w:hAnsi="Albertus MT"/>
        <w:sz w:val="18"/>
        <w:szCs w:val="18"/>
      </w:rPr>
      <w:t xml:space="preserve">Istituto Professionale </w:t>
    </w:r>
    <w:r>
      <w:rPr>
        <w:rFonts w:ascii="Albertus MT" w:hAnsi="Albertus MT"/>
        <w:sz w:val="18"/>
        <w:szCs w:val="18"/>
      </w:rPr>
      <w:t>“</w:t>
    </w:r>
    <w:proofErr w:type="spellStart"/>
    <w:r>
      <w:rPr>
        <w:rFonts w:ascii="Albertus MT" w:hAnsi="Albertus MT"/>
        <w:sz w:val="18"/>
        <w:szCs w:val="18"/>
      </w:rPr>
      <w:t>Besta</w:t>
    </w:r>
    <w:proofErr w:type="spellEnd"/>
    <w:r>
      <w:rPr>
        <w:rFonts w:ascii="Albertus MT" w:hAnsi="Albertus MT"/>
        <w:sz w:val="18"/>
        <w:szCs w:val="18"/>
      </w:rPr>
      <w:t>/Fossati” Tel. 0342/515107</w:t>
    </w:r>
  </w:p>
  <w:p w:rsidR="00747F88" w:rsidRDefault="00747F88">
    <w:pPr>
      <w:spacing w:line="276" w:lineRule="auto"/>
      <w:ind w:left="709" w:firstLine="709"/>
      <w:jc w:val="left"/>
      <w:rPr>
        <w:rFonts w:ascii="Albertus MT" w:hAnsi="Albertus MT"/>
        <w:sz w:val="18"/>
        <w:szCs w:val="18"/>
      </w:rPr>
    </w:pPr>
  </w:p>
  <w:p w:rsidR="00747F88" w:rsidRDefault="00747F88">
    <w:pPr>
      <w:spacing w:line="276" w:lineRule="auto"/>
      <w:rPr>
        <w:rFonts w:ascii="Albertus MT" w:hAnsi="Albertus MT"/>
        <w:sz w:val="18"/>
        <w:szCs w:val="18"/>
      </w:rPr>
    </w:pPr>
  </w:p>
  <w:p w:rsidR="00747F88" w:rsidRDefault="00747F88">
    <w:pPr>
      <w:spacing w:line="276" w:lineRule="auto"/>
      <w:rPr>
        <w:rFonts w:ascii="Albertus MT" w:hAnsi="Albertus M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A3" w:rsidRDefault="000034A3">
      <w:r>
        <w:separator/>
      </w:r>
    </w:p>
  </w:footnote>
  <w:footnote w:type="continuationSeparator" w:id="0">
    <w:p w:rsidR="000034A3" w:rsidRDefault="0000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8" w:rsidRDefault="00747F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8" w:rsidRDefault="000034A3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noProof/>
      </w:rPr>
      <w:drawing>
        <wp:inline distT="0" distB="0" distL="0" distR="0">
          <wp:extent cx="830580" cy="676275"/>
          <wp:effectExtent l="0" t="0" r="0" b="0"/>
          <wp:docPr id="1" name="image1.png" descr="https://lh4.googleusercontent.com/NX2yxSfweWLLW2a1EV-z9gVOOEvvvpBQs9ZTXoUTi4UAhQsutVsKkL3lfOdPLKPskkj7PIo6aIoJM0jZ69ziH8m1X-raPgXyUNBkJa1Sia1fCao5lBVJ0QLw2XJ4db-nPS4pD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4.googleusercontent.com/NX2yxSfweWLLW2a1EV-z9gVOOEvvvpBQs9ZTXoUTi4UAhQsutVsKkL3lfOdPLKPskkj7PIo6aIoJM0jZ69ziH8m1X-raPgXyUNBkJa1Sia1fCao5lBVJ0QLw2XJ4db-nPS4pDF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F88" w:rsidRDefault="000034A3">
    <w:pPr>
      <w:rPr>
        <w:rFonts w:ascii="Albertus MT Lt" w:hAnsi="Albertus MT Lt" w:cs="Arial"/>
        <w:b/>
        <w:sz w:val="22"/>
        <w:szCs w:val="22"/>
      </w:rPr>
    </w:pPr>
    <w:r>
      <w:rPr>
        <w:rFonts w:ascii="Albertus MT Lt" w:hAnsi="Albertus MT Lt" w:cs="Arial"/>
        <w:b/>
        <w:sz w:val="22"/>
        <w:szCs w:val="22"/>
      </w:rPr>
      <w:t>Ministero della Pubblica Istruzione</w:t>
    </w:r>
  </w:p>
  <w:p w:rsidR="00747F88" w:rsidRDefault="000034A3">
    <w:pPr>
      <w:rPr>
        <w:rFonts w:ascii="Albertus MT Lt" w:hAnsi="Albertus MT Lt" w:cs="Arial"/>
        <w:b/>
        <w:sz w:val="22"/>
        <w:szCs w:val="22"/>
      </w:rPr>
    </w:pPr>
    <w:r>
      <w:rPr>
        <w:rFonts w:ascii="Albertus MT Lt" w:hAnsi="Albertus MT Lt" w:cs="Arial"/>
        <w:b/>
        <w:sz w:val="22"/>
        <w:szCs w:val="22"/>
      </w:rPr>
      <w:t>Convitto Nazionale “</w:t>
    </w:r>
    <w:proofErr w:type="spellStart"/>
    <w:r>
      <w:rPr>
        <w:rFonts w:ascii="Albertus MT Lt" w:hAnsi="Albertus MT Lt" w:cs="Arial"/>
        <w:b/>
        <w:sz w:val="22"/>
        <w:szCs w:val="22"/>
      </w:rPr>
      <w:t>G.Piazzi</w:t>
    </w:r>
    <w:proofErr w:type="spellEnd"/>
    <w:r>
      <w:rPr>
        <w:rFonts w:ascii="Albertus MT Lt" w:hAnsi="Albertus MT Lt" w:cs="Arial"/>
        <w:b/>
        <w:sz w:val="22"/>
        <w:szCs w:val="22"/>
      </w:rPr>
      <w:t>” – SONDRIO con scuole annesse</w:t>
    </w:r>
  </w:p>
  <w:p w:rsidR="00747F88" w:rsidRDefault="000034A3">
    <w:pPr>
      <w:rPr>
        <w:rFonts w:ascii="Albertus MT Lt" w:hAnsi="Albertus MT Lt" w:cs="Arial"/>
        <w:b/>
        <w:sz w:val="22"/>
        <w:szCs w:val="22"/>
      </w:rPr>
    </w:pPr>
    <w:r>
      <w:rPr>
        <w:rFonts w:ascii="Albertus MT Lt" w:hAnsi="Albertus MT Lt" w:cs="Arial"/>
        <w:b/>
        <w:sz w:val="22"/>
        <w:szCs w:val="22"/>
      </w:rPr>
      <w:t>(Istituto Tecnico Agrario e IP “</w:t>
    </w:r>
    <w:proofErr w:type="spellStart"/>
    <w:r>
      <w:rPr>
        <w:rFonts w:ascii="Albertus MT Lt" w:hAnsi="Albertus MT Lt" w:cs="Arial"/>
        <w:b/>
        <w:sz w:val="22"/>
        <w:szCs w:val="22"/>
      </w:rPr>
      <w:t>Besta</w:t>
    </w:r>
    <w:proofErr w:type="spellEnd"/>
    <w:r>
      <w:rPr>
        <w:rFonts w:ascii="Albertus MT Lt" w:hAnsi="Albertus MT Lt" w:cs="Arial"/>
        <w:b/>
        <w:sz w:val="22"/>
        <w:szCs w:val="22"/>
      </w:rPr>
      <w:t>/Fossati”)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8" w:rsidRDefault="000034A3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noProof/>
      </w:rPr>
      <w:drawing>
        <wp:inline distT="0" distB="0" distL="0" distR="0">
          <wp:extent cx="830580" cy="676275"/>
          <wp:effectExtent l="0" t="0" r="0" b="0"/>
          <wp:docPr id="2" name="image1.png" descr="https://lh4.googleusercontent.com/NX2yxSfweWLLW2a1EV-z9gVOOEvvvpBQs9ZTXoUTi4UAhQsutVsKkL3lfOdPLKPskkj7PIo6aIoJM0jZ69ziH8m1X-raPgXyUNBkJa1Sia1fCao5lBVJ0QLw2XJ4db-nPS4pD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https://lh4.googleusercontent.com/NX2yxSfweWLLW2a1EV-z9gVOOEvvvpBQs9ZTXoUTi4UAhQsutVsKkL3lfOdPLKPskkj7PIo6aIoJM0jZ69ziH8m1X-raPgXyUNBkJa1Sia1fCao5lBVJ0QLw2XJ4db-nPS4pDF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F88" w:rsidRDefault="000034A3">
    <w:pPr>
      <w:rPr>
        <w:rFonts w:ascii="Albertus MT Lt" w:hAnsi="Albertus MT Lt" w:cs="Arial"/>
        <w:b/>
        <w:sz w:val="22"/>
        <w:szCs w:val="22"/>
      </w:rPr>
    </w:pPr>
    <w:r>
      <w:rPr>
        <w:rFonts w:ascii="Albertus MT Lt" w:hAnsi="Albertus MT Lt" w:cs="Arial"/>
        <w:b/>
        <w:sz w:val="22"/>
        <w:szCs w:val="22"/>
      </w:rPr>
      <w:t>Ministero della Pubblica Istruzione</w:t>
    </w:r>
  </w:p>
  <w:p w:rsidR="00747F88" w:rsidRDefault="000034A3">
    <w:pPr>
      <w:rPr>
        <w:rFonts w:ascii="Albertus MT Lt" w:hAnsi="Albertus MT Lt" w:cs="Arial"/>
        <w:b/>
        <w:sz w:val="22"/>
        <w:szCs w:val="22"/>
      </w:rPr>
    </w:pPr>
    <w:r>
      <w:rPr>
        <w:rFonts w:ascii="Albertus MT Lt" w:hAnsi="Albertus MT Lt" w:cs="Arial"/>
        <w:b/>
        <w:sz w:val="22"/>
        <w:szCs w:val="22"/>
      </w:rPr>
      <w:t>Convitto Nazionale “</w:t>
    </w:r>
    <w:proofErr w:type="spellStart"/>
    <w:r>
      <w:rPr>
        <w:rFonts w:ascii="Albertus MT Lt" w:hAnsi="Albertus MT Lt" w:cs="Arial"/>
        <w:b/>
        <w:sz w:val="22"/>
        <w:szCs w:val="22"/>
      </w:rPr>
      <w:t>G.Piazzi</w:t>
    </w:r>
    <w:proofErr w:type="spellEnd"/>
    <w:r>
      <w:rPr>
        <w:rFonts w:ascii="Albertus MT Lt" w:hAnsi="Albertus MT Lt" w:cs="Arial"/>
        <w:b/>
        <w:sz w:val="22"/>
        <w:szCs w:val="22"/>
      </w:rPr>
      <w:t>” – SONDRIO con scuole annesse</w:t>
    </w:r>
  </w:p>
  <w:p w:rsidR="00747F88" w:rsidRDefault="000034A3">
    <w:pPr>
      <w:rPr>
        <w:rFonts w:ascii="Albertus MT Lt" w:hAnsi="Albertus MT Lt" w:cs="Arial"/>
        <w:b/>
        <w:sz w:val="22"/>
        <w:szCs w:val="22"/>
      </w:rPr>
    </w:pPr>
    <w:r>
      <w:rPr>
        <w:rFonts w:ascii="Albertus MT Lt" w:hAnsi="Albertus MT Lt" w:cs="Arial"/>
        <w:b/>
        <w:sz w:val="22"/>
        <w:szCs w:val="22"/>
      </w:rPr>
      <w:t>(Istituto Tecnico Agrario e IP “</w:t>
    </w:r>
    <w:proofErr w:type="spellStart"/>
    <w:r>
      <w:rPr>
        <w:rFonts w:ascii="Albertus MT Lt" w:hAnsi="Albertus MT Lt" w:cs="Arial"/>
        <w:b/>
        <w:sz w:val="22"/>
        <w:szCs w:val="22"/>
      </w:rPr>
      <w:t>Besta</w:t>
    </w:r>
    <w:proofErr w:type="spellEnd"/>
    <w:r>
      <w:rPr>
        <w:rFonts w:ascii="Albertus MT Lt" w:hAnsi="Albertus MT Lt" w:cs="Arial"/>
        <w:b/>
        <w:sz w:val="22"/>
        <w:szCs w:val="22"/>
      </w:rPr>
      <w:t>/Fossati”)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3DAC"/>
    <w:multiLevelType w:val="multilevel"/>
    <w:tmpl w:val="85162ABC"/>
    <w:lvl w:ilvl="0">
      <w:start w:val="1"/>
      <w:numFmt w:val="bullet"/>
      <w:lvlText w:val="•"/>
      <w:lvlJc w:val="left"/>
      <w:pPr>
        <w:tabs>
          <w:tab w:val="num" w:pos="0"/>
        </w:tabs>
        <w:ind w:left="79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" w15:restartNumberingAfterBreak="0">
    <w:nsid w:val="6D10424B"/>
    <w:multiLevelType w:val="multilevel"/>
    <w:tmpl w:val="DD849626"/>
    <w:lvl w:ilvl="0">
      <w:start w:val="1"/>
      <w:numFmt w:val="bullet"/>
      <w:lvlText w:val="•"/>
      <w:lvlJc w:val="left"/>
      <w:pPr>
        <w:tabs>
          <w:tab w:val="num" w:pos="0"/>
        </w:tabs>
        <w:ind w:left="77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2" w15:restartNumberingAfterBreak="0">
    <w:nsid w:val="71AB729D"/>
    <w:multiLevelType w:val="multilevel"/>
    <w:tmpl w:val="7E96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8"/>
    <w:rsid w:val="000034A3"/>
    <w:rsid w:val="004471C8"/>
    <w:rsid w:val="007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B5055-7CF3-4C71-BA97-7AE51B23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675"/>
    <w:pPr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73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1641E"/>
    <w:pPr>
      <w:keepNext/>
      <w:outlineLvl w:val="1"/>
    </w:pPr>
    <w:rPr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6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567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567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11641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C73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6936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mio">
    <w:name w:val="mio"/>
    <w:basedOn w:val="Normale"/>
    <w:qFormat/>
    <w:rsid w:val="00565675"/>
    <w:pPr>
      <w:tabs>
        <w:tab w:val="left" w:pos="851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5675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656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65675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555DD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4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piazzisondrio.edu.it/" TargetMode="External"/><Relationship Id="rId1" Type="http://schemas.openxmlformats.org/officeDocument/2006/relationships/hyperlink" Target="mailto:sovc01000p@istruzione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piazzisondrio.edu.it/" TargetMode="External"/><Relationship Id="rId1" Type="http://schemas.openxmlformats.org/officeDocument/2006/relationships/hyperlink" Target="mailto:sovc01000p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A748-4251-43AC-817F-0D676154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Anna Ilena Colaci</cp:lastModifiedBy>
  <cp:revision>2</cp:revision>
  <cp:lastPrinted>2022-04-12T09:56:00Z</cp:lastPrinted>
  <dcterms:created xsi:type="dcterms:W3CDTF">2024-06-24T10:49:00Z</dcterms:created>
  <dcterms:modified xsi:type="dcterms:W3CDTF">2024-06-24T10:49:00Z</dcterms:modified>
  <dc:language>it-IT</dc:language>
</cp:coreProperties>
</file>