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AAC3" w14:textId="1FBAB796" w:rsidR="005A24DE" w:rsidRPr="00D577BB" w:rsidRDefault="005A24DE" w:rsidP="005A24DE">
      <w:pPr>
        <w:jc w:val="right"/>
        <w:rPr>
          <w:rFonts w:ascii="Arial Nova" w:hAnsi="Arial Nova" w:cs="Times New Roman"/>
          <w:b/>
          <w:sz w:val="24"/>
          <w:szCs w:val="24"/>
        </w:rPr>
      </w:pPr>
      <w:r w:rsidRPr="00D577BB">
        <w:rPr>
          <w:rFonts w:ascii="Arial Nova" w:hAnsi="Arial Nova" w:cs="Times New Roman"/>
          <w:b/>
          <w:sz w:val="24"/>
          <w:szCs w:val="24"/>
        </w:rPr>
        <w:t>Allegato 3</w:t>
      </w:r>
    </w:p>
    <w:p w14:paraId="25A6EED1" w14:textId="5921C6A3" w:rsidR="00C715AF" w:rsidRPr="00D577BB" w:rsidRDefault="00C715AF" w:rsidP="00C715AF">
      <w:pPr>
        <w:jc w:val="center"/>
        <w:rPr>
          <w:rFonts w:ascii="Arial Nova" w:hAnsi="Arial Nova" w:cs="Times New Roman"/>
          <w:b/>
          <w:sz w:val="24"/>
          <w:szCs w:val="24"/>
        </w:rPr>
      </w:pPr>
      <w:r w:rsidRPr="00D577BB">
        <w:rPr>
          <w:rFonts w:ascii="Arial Nova" w:hAnsi="Arial Nova" w:cs="Times New Roman"/>
          <w:b/>
          <w:sz w:val="24"/>
          <w:szCs w:val="24"/>
        </w:rPr>
        <w:t>RICHIESTA DI ACCESSO CIVICO</w:t>
      </w:r>
      <w:r w:rsidR="00FA7C37" w:rsidRPr="00D577BB">
        <w:rPr>
          <w:rFonts w:ascii="Arial Nova" w:hAnsi="Arial Nova" w:cs="Times New Roman"/>
          <w:b/>
          <w:sz w:val="24"/>
          <w:szCs w:val="24"/>
        </w:rPr>
        <w:t xml:space="preserve"> GENERALIZZATO</w:t>
      </w:r>
      <w:r w:rsidR="009B735B" w:rsidRPr="00D577BB">
        <w:rPr>
          <w:rFonts w:ascii="Arial Nova" w:hAnsi="Arial Nova" w:cs="Times New Roman"/>
          <w:b/>
          <w:sz w:val="24"/>
          <w:szCs w:val="24"/>
        </w:rPr>
        <w:t xml:space="preserve"> </w:t>
      </w:r>
      <w:r w:rsidRPr="00D577BB">
        <w:rPr>
          <w:rFonts w:ascii="Arial Nova" w:hAnsi="Arial Nova" w:cs="Times New Roman"/>
          <w:b/>
          <w:sz w:val="24"/>
          <w:szCs w:val="24"/>
        </w:rPr>
        <w:t xml:space="preserve"> </w:t>
      </w:r>
    </w:p>
    <w:p w14:paraId="7C449118" w14:textId="3D30754B" w:rsidR="005A24DE" w:rsidRDefault="005A24DE" w:rsidP="001C574C">
      <w:pPr>
        <w:jc w:val="center"/>
        <w:rPr>
          <w:rFonts w:ascii="Arial Nova" w:hAnsi="Arial Nova" w:cs="Times New Roman"/>
          <w:b/>
          <w:sz w:val="24"/>
          <w:szCs w:val="24"/>
        </w:rPr>
      </w:pPr>
      <w:r w:rsidRPr="00D577BB">
        <w:rPr>
          <w:rFonts w:ascii="Arial Nova" w:hAnsi="Arial Nova" w:cs="Times New Roman"/>
          <w:b/>
          <w:sz w:val="24"/>
          <w:szCs w:val="24"/>
        </w:rPr>
        <w:t xml:space="preserve">(art. 5, c. 2, D.Lgs. n. 33/2013 come modificato dal </w:t>
      </w:r>
      <w:r w:rsidR="004023C2">
        <w:rPr>
          <w:rFonts w:ascii="Arial Nova" w:hAnsi="Arial Nova" w:cs="Times New Roman"/>
          <w:b/>
          <w:sz w:val="24"/>
          <w:szCs w:val="24"/>
        </w:rPr>
        <w:t>d</w:t>
      </w:r>
      <w:r w:rsidRPr="00D577BB">
        <w:rPr>
          <w:rFonts w:ascii="Arial Nova" w:hAnsi="Arial Nova" w:cs="Times New Roman"/>
          <w:b/>
          <w:sz w:val="24"/>
          <w:szCs w:val="24"/>
        </w:rPr>
        <w:t>.lgs. 97/2016) ai documenti/dati prodotti o detenuti dalle Istituzioni scolastiche della Toscana ulteriori rispetto a quelli oggetto di pubblicazione obbligatoria</w:t>
      </w:r>
    </w:p>
    <w:p w14:paraId="09318F8C" w14:textId="77777777" w:rsidR="001C574C" w:rsidRPr="00D577BB" w:rsidRDefault="001C574C" w:rsidP="001C574C">
      <w:pPr>
        <w:jc w:val="center"/>
        <w:rPr>
          <w:rFonts w:ascii="Arial Nova" w:hAnsi="Arial Nova" w:cs="Times New Roman"/>
          <w:b/>
          <w:sz w:val="24"/>
          <w:szCs w:val="24"/>
        </w:rPr>
      </w:pPr>
    </w:p>
    <w:p w14:paraId="676D38BC" w14:textId="77777777" w:rsidR="00C715AF" w:rsidRPr="00D577BB" w:rsidRDefault="00920694" w:rsidP="00C715AF">
      <w:pPr>
        <w:ind w:firstLine="5387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>ALL’UFFICIO</w:t>
      </w:r>
      <w:r w:rsidR="00C715AF" w:rsidRPr="00D577BB">
        <w:rPr>
          <w:rFonts w:ascii="Arial Nova" w:hAnsi="Arial Nova" w:cs="Times New Roman"/>
          <w:sz w:val="24"/>
          <w:szCs w:val="24"/>
        </w:rPr>
        <w:t xml:space="preserve"> …………………………</w:t>
      </w:r>
      <w:r w:rsidR="00E43B62" w:rsidRPr="00D577BB">
        <w:rPr>
          <w:rFonts w:ascii="Arial Nova" w:hAnsi="Arial Nova" w:cs="Times New Roman"/>
          <w:sz w:val="24"/>
          <w:szCs w:val="24"/>
        </w:rPr>
        <w:t xml:space="preserve">( </w:t>
      </w:r>
      <w:r w:rsidR="00E43B62" w:rsidRPr="00D577BB">
        <w:rPr>
          <w:rStyle w:val="Rimandonotaapidipagina"/>
          <w:rFonts w:ascii="Arial Nova" w:hAnsi="Arial Nova" w:cs="Times New Roman"/>
          <w:sz w:val="24"/>
          <w:szCs w:val="24"/>
        </w:rPr>
        <w:footnoteReference w:id="1"/>
      </w:r>
      <w:r w:rsidR="00E43B62" w:rsidRPr="00D577BB">
        <w:rPr>
          <w:rFonts w:ascii="Arial Nova" w:hAnsi="Arial Nova" w:cs="Times New Roman"/>
          <w:sz w:val="24"/>
          <w:szCs w:val="24"/>
        </w:rPr>
        <w:t xml:space="preserve"> )</w:t>
      </w:r>
    </w:p>
    <w:p w14:paraId="0F2CDC45" w14:textId="77777777" w:rsidR="004023C2" w:rsidRDefault="00C715AF" w:rsidP="00E43B62">
      <w:pPr>
        <w:spacing w:before="120" w:after="0" w:line="360" w:lineRule="auto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>Il/La sottoscritto/a ………………………………</w:t>
      </w:r>
      <w:r w:rsidR="00E43B62" w:rsidRPr="00D577BB">
        <w:rPr>
          <w:rFonts w:ascii="Arial Nova" w:hAnsi="Arial Nova" w:cs="Times New Roman"/>
          <w:sz w:val="24"/>
          <w:szCs w:val="24"/>
        </w:rPr>
        <w:t>………………..……..…</w:t>
      </w:r>
      <w:r w:rsidRPr="00D577BB">
        <w:rPr>
          <w:rFonts w:ascii="Arial Nova" w:hAnsi="Arial Nova" w:cs="Times New Roman"/>
          <w:sz w:val="24"/>
          <w:szCs w:val="24"/>
        </w:rPr>
        <w:t xml:space="preserve"> nato/a</w:t>
      </w:r>
      <w:r w:rsidR="00FA7C37" w:rsidRPr="00D577BB">
        <w:rPr>
          <w:rFonts w:ascii="Arial Nova" w:hAnsi="Arial Nova" w:cs="Times New Roman"/>
          <w:sz w:val="24"/>
          <w:szCs w:val="24"/>
        </w:rPr>
        <w:t xml:space="preserve"> </w:t>
      </w:r>
      <w:r w:rsidRPr="00D577BB">
        <w:rPr>
          <w:rFonts w:ascii="Arial Nova" w:hAnsi="Arial Nova" w:cs="Times New Roman"/>
          <w:sz w:val="24"/>
          <w:szCs w:val="24"/>
        </w:rPr>
        <w:t>a …</w:t>
      </w:r>
      <w:r w:rsidR="00E43B62" w:rsidRPr="00D577BB">
        <w:rPr>
          <w:rFonts w:ascii="Arial Nova" w:hAnsi="Arial Nova" w:cs="Times New Roman"/>
          <w:sz w:val="24"/>
          <w:szCs w:val="24"/>
        </w:rPr>
        <w:t>…</w:t>
      </w:r>
      <w:r w:rsidRPr="00D577BB">
        <w:rPr>
          <w:rFonts w:ascii="Arial Nova" w:hAnsi="Arial Nova" w:cs="Times New Roman"/>
          <w:sz w:val="24"/>
          <w:szCs w:val="24"/>
        </w:rPr>
        <w:t>………………….., il …….</w:t>
      </w:r>
      <w:r w:rsidR="001C574C">
        <w:rPr>
          <w:rFonts w:ascii="Arial Nova" w:hAnsi="Arial Nova" w:cs="Times New Roman"/>
          <w:sz w:val="24"/>
          <w:szCs w:val="24"/>
        </w:rPr>
        <w:t xml:space="preserve">, </w:t>
      </w:r>
      <w:r w:rsidR="00E43B62" w:rsidRPr="00D577BB">
        <w:rPr>
          <w:rFonts w:ascii="Arial Nova" w:hAnsi="Arial Nova" w:cs="Times New Roman"/>
          <w:sz w:val="24"/>
          <w:szCs w:val="24"/>
        </w:rPr>
        <w:t>C.F…………………………… residente in ……</w:t>
      </w:r>
      <w:r w:rsidRPr="00D577BB">
        <w:rPr>
          <w:rFonts w:ascii="Arial Nova" w:hAnsi="Arial Nova" w:cs="Times New Roman"/>
          <w:sz w:val="24"/>
          <w:szCs w:val="24"/>
        </w:rPr>
        <w:t>…</w:t>
      </w:r>
      <w:r w:rsidR="00E43B62" w:rsidRPr="00D577BB">
        <w:rPr>
          <w:rFonts w:ascii="Arial Nova" w:hAnsi="Arial Nova" w:cs="Times New Roman"/>
          <w:sz w:val="24"/>
          <w:szCs w:val="24"/>
        </w:rPr>
        <w:t>…………………. (Prov. ……..), Via</w:t>
      </w:r>
      <w:r w:rsidRPr="00D577BB">
        <w:rPr>
          <w:rFonts w:ascii="Arial Nova" w:hAnsi="Arial Nova" w:cs="Times New Roman"/>
          <w:sz w:val="24"/>
          <w:szCs w:val="24"/>
        </w:rPr>
        <w:t xml:space="preserve"> …………………………</w:t>
      </w:r>
      <w:r w:rsidR="00E43B62" w:rsidRPr="00D577BB">
        <w:rPr>
          <w:rFonts w:ascii="Arial Nova" w:hAnsi="Arial Nova" w:cs="Times New Roman"/>
          <w:sz w:val="24"/>
          <w:szCs w:val="24"/>
        </w:rPr>
        <w:t>…………….</w:t>
      </w:r>
      <w:r w:rsidRPr="00D577BB">
        <w:rPr>
          <w:rFonts w:ascii="Arial Nova" w:hAnsi="Arial Nova" w:cs="Times New Roman"/>
          <w:sz w:val="24"/>
          <w:szCs w:val="24"/>
        </w:rPr>
        <w:t>…………</w:t>
      </w:r>
      <w:r w:rsidR="00E43B62" w:rsidRPr="00D577BB">
        <w:rPr>
          <w:rFonts w:ascii="Arial Nova" w:hAnsi="Arial Nova" w:cs="Times New Roman"/>
          <w:sz w:val="24"/>
          <w:szCs w:val="24"/>
        </w:rPr>
        <w:t>…</w:t>
      </w:r>
      <w:r w:rsidRPr="00D577BB">
        <w:rPr>
          <w:rFonts w:ascii="Arial Nova" w:hAnsi="Arial Nova" w:cs="Times New Roman"/>
          <w:sz w:val="24"/>
          <w:szCs w:val="24"/>
        </w:rPr>
        <w:t>, tel. …</w:t>
      </w:r>
      <w:r w:rsidR="00867572" w:rsidRPr="00D577BB">
        <w:rPr>
          <w:rFonts w:ascii="Arial Nova" w:hAnsi="Arial Nova" w:cs="Times New Roman"/>
          <w:sz w:val="24"/>
          <w:szCs w:val="24"/>
        </w:rPr>
        <w:t>…</w:t>
      </w:r>
      <w:r w:rsidR="00E43B62" w:rsidRPr="00D577BB">
        <w:rPr>
          <w:rFonts w:ascii="Arial Nova" w:hAnsi="Arial Nova" w:cs="Times New Roman"/>
          <w:sz w:val="24"/>
          <w:szCs w:val="24"/>
        </w:rPr>
        <w:t>………..</w:t>
      </w:r>
      <w:r w:rsidRPr="00D577BB">
        <w:rPr>
          <w:rFonts w:ascii="Arial Nova" w:hAnsi="Arial Nova" w:cs="Times New Roman"/>
          <w:sz w:val="24"/>
          <w:szCs w:val="24"/>
        </w:rPr>
        <w:t xml:space="preserve">…………………., e–mail </w:t>
      </w:r>
      <w:r w:rsidR="007F3533" w:rsidRPr="00D577BB">
        <w:rPr>
          <w:rFonts w:ascii="Arial Nova" w:hAnsi="Arial Nova" w:cs="Times New Roman"/>
          <w:sz w:val="24"/>
          <w:szCs w:val="24"/>
        </w:rPr>
        <w:t xml:space="preserve">e/o </w:t>
      </w:r>
      <w:r w:rsidRPr="00D577BB">
        <w:rPr>
          <w:rFonts w:ascii="Arial Nova" w:hAnsi="Arial Nova" w:cs="Times New Roman"/>
          <w:sz w:val="24"/>
          <w:szCs w:val="24"/>
        </w:rPr>
        <w:t>posta elettronica certificata ……………………………</w:t>
      </w:r>
      <w:r w:rsidR="00E43B62" w:rsidRPr="00D577BB">
        <w:rPr>
          <w:rFonts w:ascii="Arial Nova" w:hAnsi="Arial Nova" w:cs="Times New Roman"/>
          <w:sz w:val="24"/>
          <w:szCs w:val="24"/>
        </w:rPr>
        <w:t>………..</w:t>
      </w:r>
      <w:r w:rsidRPr="00D577BB">
        <w:rPr>
          <w:rFonts w:ascii="Arial Nova" w:hAnsi="Arial Nova" w:cs="Times New Roman"/>
          <w:sz w:val="24"/>
          <w:szCs w:val="24"/>
        </w:rPr>
        <w:t xml:space="preserve">.. , </w:t>
      </w:r>
    </w:p>
    <w:p w14:paraId="34C73366" w14:textId="0F57D9E4" w:rsidR="00E43B62" w:rsidRPr="00D577BB" w:rsidRDefault="00C715AF" w:rsidP="00E43B62">
      <w:pPr>
        <w:spacing w:before="120" w:after="0" w:line="360" w:lineRule="auto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>ai se</w:t>
      </w:r>
      <w:r w:rsidR="00E43B62" w:rsidRPr="00D577BB">
        <w:rPr>
          <w:rFonts w:ascii="Arial Nova" w:hAnsi="Arial Nova" w:cs="Times New Roman"/>
          <w:sz w:val="24"/>
          <w:szCs w:val="24"/>
        </w:rPr>
        <w:t>nsi de</w:t>
      </w:r>
      <w:r w:rsidR="004023C2">
        <w:rPr>
          <w:rFonts w:ascii="Arial Nova" w:hAnsi="Arial Nova" w:cs="Times New Roman"/>
          <w:sz w:val="24"/>
          <w:szCs w:val="24"/>
        </w:rPr>
        <w:t xml:space="preserve">gli </w:t>
      </w:r>
      <w:r w:rsidR="00E43B62" w:rsidRPr="00D577BB">
        <w:rPr>
          <w:rFonts w:ascii="Arial Nova" w:hAnsi="Arial Nova" w:cs="Times New Roman"/>
          <w:sz w:val="24"/>
          <w:szCs w:val="24"/>
        </w:rPr>
        <w:t>ar</w:t>
      </w:r>
      <w:r w:rsidR="004023C2">
        <w:rPr>
          <w:rFonts w:ascii="Arial Nova" w:hAnsi="Arial Nova" w:cs="Times New Roman"/>
          <w:sz w:val="24"/>
          <w:szCs w:val="24"/>
        </w:rPr>
        <w:t>t</w:t>
      </w:r>
      <w:r w:rsidR="00E43B62" w:rsidRPr="00D577BB">
        <w:rPr>
          <w:rFonts w:ascii="Arial Nova" w:hAnsi="Arial Nova" w:cs="Times New Roman"/>
          <w:sz w:val="24"/>
          <w:szCs w:val="24"/>
        </w:rPr>
        <w:t xml:space="preserve">t. 5 </w:t>
      </w:r>
      <w:r w:rsidR="004023C2">
        <w:rPr>
          <w:rFonts w:ascii="Arial Nova" w:hAnsi="Arial Nova" w:cs="Times New Roman"/>
          <w:sz w:val="24"/>
          <w:szCs w:val="24"/>
        </w:rPr>
        <w:t>ss.</w:t>
      </w:r>
      <w:r w:rsidR="00E43B62" w:rsidRPr="00D577BB">
        <w:rPr>
          <w:rFonts w:ascii="Arial Nova" w:hAnsi="Arial Nova" w:cs="Times New Roman"/>
          <w:sz w:val="24"/>
          <w:szCs w:val="24"/>
        </w:rPr>
        <w:t xml:space="preserve"> d</w:t>
      </w:r>
      <w:r w:rsidR="004023C2">
        <w:rPr>
          <w:rFonts w:ascii="Arial Nova" w:hAnsi="Arial Nova" w:cs="Times New Roman"/>
          <w:sz w:val="24"/>
          <w:szCs w:val="24"/>
        </w:rPr>
        <w:t>.</w:t>
      </w:r>
      <w:r w:rsidR="00E43B62" w:rsidRPr="00D577BB">
        <w:rPr>
          <w:rFonts w:ascii="Arial Nova" w:hAnsi="Arial Nova" w:cs="Times New Roman"/>
          <w:sz w:val="24"/>
          <w:szCs w:val="24"/>
        </w:rPr>
        <w:t>l</w:t>
      </w:r>
      <w:r w:rsidRPr="00D577BB">
        <w:rPr>
          <w:rFonts w:ascii="Arial Nova" w:hAnsi="Arial Nova" w:cs="Times New Roman"/>
          <w:sz w:val="24"/>
          <w:szCs w:val="24"/>
        </w:rPr>
        <w:t>gs. 14/03/2013, n. 33</w:t>
      </w:r>
    </w:p>
    <w:p w14:paraId="590B90B7" w14:textId="77777777" w:rsidR="00C715AF" w:rsidRPr="00D577BB" w:rsidRDefault="00C715AF" w:rsidP="00E43B62">
      <w:pPr>
        <w:spacing w:before="120" w:after="0" w:line="360" w:lineRule="auto"/>
        <w:jc w:val="center"/>
        <w:rPr>
          <w:rFonts w:ascii="Arial Nova" w:hAnsi="Arial Nova" w:cs="Times New Roman"/>
          <w:b/>
          <w:sz w:val="24"/>
          <w:szCs w:val="24"/>
        </w:rPr>
      </w:pPr>
      <w:r w:rsidRPr="00D577BB">
        <w:rPr>
          <w:rFonts w:ascii="Arial Nova" w:hAnsi="Arial Nova" w:cs="Times New Roman"/>
          <w:b/>
          <w:sz w:val="24"/>
          <w:szCs w:val="24"/>
        </w:rPr>
        <w:t>chiede</w:t>
      </w:r>
    </w:p>
    <w:p w14:paraId="2BBBB351" w14:textId="77777777" w:rsidR="00C715AF" w:rsidRPr="00D577BB" w:rsidRDefault="00C715AF" w:rsidP="00C715AF">
      <w:pPr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 xml:space="preserve"> </w:t>
      </w:r>
      <w:r w:rsidRPr="00D577BB">
        <w:rPr>
          <w:rFonts w:ascii="Arial Nova" w:hAnsi="Arial Nova" w:cs="Times New Roman"/>
          <w:b/>
          <w:sz w:val="24"/>
          <w:szCs w:val="24"/>
        </w:rPr>
        <w:t>1</w:t>
      </w:r>
      <w:r w:rsidRPr="00D577BB">
        <w:rPr>
          <w:rFonts w:ascii="Arial Nova" w:hAnsi="Arial Nova" w:cs="Times New Roman"/>
          <w:sz w:val="24"/>
          <w:szCs w:val="24"/>
        </w:rPr>
        <w:t>. l’accesso al/ai seguente/i dato/i – documento/i (</w:t>
      </w:r>
      <w:r w:rsidRPr="00D577BB">
        <w:rPr>
          <w:rFonts w:ascii="Arial Nova" w:hAnsi="Arial Nova" w:cs="Times New Roman"/>
          <w:i/>
          <w:sz w:val="24"/>
          <w:szCs w:val="24"/>
        </w:rPr>
        <w:t>inserire gli elementi utili all’identificazione di quanto richiesto</w:t>
      </w:r>
      <w:r w:rsidRPr="00D577BB">
        <w:rPr>
          <w:rFonts w:ascii="Arial Nova" w:hAnsi="Arial Nova" w:cs="Times New Roman"/>
          <w:sz w:val="24"/>
          <w:szCs w:val="24"/>
        </w:rPr>
        <w:t>)</w:t>
      </w:r>
      <w:r w:rsidR="007F3533" w:rsidRPr="00D577BB">
        <w:rPr>
          <w:rStyle w:val="Rimandonotaapidipagina"/>
          <w:rFonts w:ascii="Arial Nova" w:hAnsi="Arial Nova" w:cs="Times New Roman"/>
          <w:sz w:val="24"/>
          <w:szCs w:val="24"/>
        </w:rPr>
        <w:footnoteReference w:id="2"/>
      </w:r>
      <w:r w:rsidRPr="00D577BB">
        <w:rPr>
          <w:rFonts w:ascii="Arial Nova" w:hAnsi="Arial Nova" w:cs="Times New Roman"/>
          <w:sz w:val="24"/>
          <w:szCs w:val="24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5ADB0769" w14:textId="77777777" w:rsidR="00C715AF" w:rsidRPr="00D577BB" w:rsidRDefault="00C715AF" w:rsidP="00FD7080">
      <w:pPr>
        <w:spacing w:after="0" w:line="240" w:lineRule="auto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 xml:space="preserve"> Dichiara di essere a conoscenza di quanto segue:</w:t>
      </w:r>
    </w:p>
    <w:p w14:paraId="1FB830F2" w14:textId="77777777" w:rsidR="00C715AF" w:rsidRPr="00D577BB" w:rsidRDefault="00C715AF" w:rsidP="00DF71C2">
      <w:pPr>
        <w:spacing w:before="120" w:after="0" w:line="240" w:lineRule="auto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 xml:space="preserve"> - il rilascio è gratuito, salvo il rimborso del costo effettivamente sostenuto per la riproduzione su supporti materiali;</w:t>
      </w:r>
    </w:p>
    <w:p w14:paraId="783A79AB" w14:textId="77777777" w:rsidR="004B72D8" w:rsidRPr="00D577BB" w:rsidRDefault="00C715AF" w:rsidP="00DF71C2">
      <w:pPr>
        <w:spacing w:before="120" w:after="0" w:line="240" w:lineRule="auto"/>
        <w:jc w:val="both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 xml:space="preserve"> - della presente domanda sarà data notizia da parte </w:t>
      </w:r>
      <w:r w:rsidR="004B72D8" w:rsidRPr="00D577BB">
        <w:rPr>
          <w:rFonts w:ascii="Arial Nova" w:hAnsi="Arial Nova" w:cs="Times New Roman"/>
          <w:sz w:val="24"/>
          <w:szCs w:val="24"/>
        </w:rPr>
        <w:t>dell’Ufficio</w:t>
      </w:r>
      <w:r w:rsidRPr="00D577BB">
        <w:rPr>
          <w:rFonts w:ascii="Arial Nova" w:hAnsi="Arial Nova" w:cs="Times New Roman"/>
          <w:sz w:val="24"/>
          <w:szCs w:val="24"/>
        </w:rPr>
        <w:t xml:space="preserve"> competente per l’accesso ad eventuali soggetti controinteressati, che possono presentare motivata opposizione; </w:t>
      </w:r>
    </w:p>
    <w:p w14:paraId="765A9971" w14:textId="73FC8466" w:rsidR="004B72D8" w:rsidRPr="00D577BB" w:rsidRDefault="00C715AF" w:rsidP="00DF71C2">
      <w:pPr>
        <w:spacing w:before="120" w:after="0" w:line="240" w:lineRule="auto"/>
        <w:jc w:val="both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 xml:space="preserve">- l’accesso civico </w:t>
      </w:r>
      <w:r w:rsidR="00296179" w:rsidRPr="00D577BB">
        <w:rPr>
          <w:rFonts w:ascii="Arial Nova" w:hAnsi="Arial Nova" w:cs="Times New Roman"/>
          <w:sz w:val="24"/>
          <w:szCs w:val="24"/>
        </w:rPr>
        <w:t>può essere</w:t>
      </w:r>
      <w:r w:rsidRPr="00D577BB">
        <w:rPr>
          <w:rFonts w:ascii="Arial Nova" w:hAnsi="Arial Nova" w:cs="Times New Roman"/>
          <w:sz w:val="24"/>
          <w:szCs w:val="24"/>
        </w:rPr>
        <w:t xml:space="preserve"> negato, escluso, limitato o differito nei casi e </w:t>
      </w:r>
      <w:r w:rsidR="00296179" w:rsidRPr="00D577BB">
        <w:rPr>
          <w:rFonts w:ascii="Arial Nova" w:hAnsi="Arial Nova" w:cs="Times New Roman"/>
          <w:sz w:val="24"/>
          <w:szCs w:val="24"/>
        </w:rPr>
        <w:t xml:space="preserve">nei </w:t>
      </w:r>
      <w:r w:rsidRPr="00D577BB">
        <w:rPr>
          <w:rFonts w:ascii="Arial Nova" w:hAnsi="Arial Nova" w:cs="Times New Roman"/>
          <w:sz w:val="24"/>
          <w:szCs w:val="24"/>
        </w:rPr>
        <w:t>limiti</w:t>
      </w:r>
      <w:r w:rsidR="00867572" w:rsidRPr="00D577BB">
        <w:rPr>
          <w:rFonts w:ascii="Arial Nova" w:hAnsi="Arial Nova" w:cs="Times New Roman"/>
          <w:sz w:val="24"/>
          <w:szCs w:val="24"/>
        </w:rPr>
        <w:t xml:space="preserve"> stabiliti dall’art. 5-bis del d. l</w:t>
      </w:r>
      <w:r w:rsidRPr="00D577BB">
        <w:rPr>
          <w:rFonts w:ascii="Arial Nova" w:hAnsi="Arial Nova" w:cs="Times New Roman"/>
          <w:sz w:val="24"/>
          <w:szCs w:val="24"/>
        </w:rPr>
        <w:t>gs. 14/03/2013, n. 33;</w:t>
      </w:r>
    </w:p>
    <w:p w14:paraId="0CBD7BDD" w14:textId="77777777" w:rsidR="004B72D8" w:rsidRPr="00D577BB" w:rsidRDefault="00C715AF" w:rsidP="00DF71C2">
      <w:pPr>
        <w:spacing w:before="120" w:after="0" w:line="240" w:lineRule="auto"/>
        <w:jc w:val="both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 xml:space="preserve"> - nel caso di diniego totale o parziale dell’accesso, o di mancata risposta entro i termini di legge, è possibile presentare richiesta di riesame al Responsabile per la prevenzione della</w:t>
      </w:r>
      <w:r w:rsidR="00296179" w:rsidRPr="00D577BB">
        <w:rPr>
          <w:rFonts w:ascii="Arial Nova" w:hAnsi="Arial Nova" w:cs="Times New Roman"/>
          <w:sz w:val="24"/>
          <w:szCs w:val="24"/>
        </w:rPr>
        <w:t xml:space="preserve"> corruzione e della trasparenza</w:t>
      </w:r>
      <w:r w:rsidRPr="00D577BB">
        <w:rPr>
          <w:rFonts w:ascii="Arial Nova" w:hAnsi="Arial Nova" w:cs="Times New Roman"/>
          <w:sz w:val="24"/>
          <w:szCs w:val="24"/>
        </w:rPr>
        <w:t xml:space="preserve">; </w:t>
      </w:r>
    </w:p>
    <w:p w14:paraId="5C4591D8" w14:textId="4B17517F" w:rsidR="004B72D8" w:rsidRPr="00D577BB" w:rsidRDefault="00C715AF" w:rsidP="00DF71C2">
      <w:pPr>
        <w:spacing w:before="120" w:after="0" w:line="240" w:lineRule="auto"/>
        <w:jc w:val="both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lastRenderedPageBreak/>
        <w:t xml:space="preserve">Dichiara di aver preso visione dell’informativa sul trattamento dei dati personali in calce al presente modulo, resa ai sensi </w:t>
      </w:r>
      <w:r w:rsidR="00D577BB" w:rsidRPr="00D577BB">
        <w:rPr>
          <w:rFonts w:ascii="Arial Nova" w:hAnsi="Arial Nova" w:cs="Times New Roman"/>
          <w:sz w:val="24"/>
          <w:szCs w:val="24"/>
        </w:rPr>
        <w:t>degli artt. 13 e 14 Regolamento UE 2016/679</w:t>
      </w:r>
      <w:r w:rsidRPr="00D577BB">
        <w:rPr>
          <w:rFonts w:ascii="Arial Nova" w:hAnsi="Arial Nova" w:cs="Times New Roman"/>
          <w:sz w:val="24"/>
          <w:szCs w:val="24"/>
        </w:rPr>
        <w:t>.</w:t>
      </w:r>
    </w:p>
    <w:p w14:paraId="73F8ED06" w14:textId="77777777" w:rsidR="008272D6" w:rsidRPr="00D577BB" w:rsidRDefault="008272D6" w:rsidP="00DF71C2">
      <w:pPr>
        <w:spacing w:before="120" w:after="0" w:line="240" w:lineRule="auto"/>
        <w:jc w:val="both"/>
        <w:rPr>
          <w:rFonts w:ascii="Arial Nova" w:hAnsi="Arial Nova" w:cs="Times New Roman"/>
          <w:sz w:val="24"/>
          <w:szCs w:val="24"/>
        </w:rPr>
      </w:pPr>
    </w:p>
    <w:p w14:paraId="2FA9EC0D" w14:textId="19AA31CE" w:rsidR="004B72D8" w:rsidRPr="00D577BB" w:rsidRDefault="00C715AF" w:rsidP="00C715AF">
      <w:pPr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b/>
          <w:sz w:val="24"/>
          <w:szCs w:val="24"/>
        </w:rPr>
        <w:t>Allega alla presente copia del documento di identità</w:t>
      </w:r>
      <w:r w:rsidR="005A24DE" w:rsidRPr="00D577BB">
        <w:rPr>
          <w:rFonts w:ascii="Arial Nova" w:hAnsi="Arial Nova" w:cs="Times New Roman"/>
          <w:b/>
          <w:sz w:val="24"/>
          <w:szCs w:val="24"/>
        </w:rPr>
        <w:t xml:space="preserve"> </w:t>
      </w:r>
      <w:r w:rsidR="008272D6" w:rsidRPr="00D577BB">
        <w:rPr>
          <w:rFonts w:ascii="Arial Nova" w:hAnsi="Arial Nova" w:cs="Times New Roman"/>
          <w:sz w:val="24"/>
          <w:szCs w:val="24"/>
        </w:rPr>
        <w:t>(</w:t>
      </w:r>
      <w:r w:rsidR="008272D6" w:rsidRPr="00D577BB">
        <w:rPr>
          <w:rStyle w:val="Rimandonotaapidipagina"/>
          <w:rFonts w:ascii="Arial Nova" w:hAnsi="Arial Nova" w:cs="Times New Roman"/>
          <w:sz w:val="24"/>
          <w:szCs w:val="24"/>
        </w:rPr>
        <w:footnoteReference w:id="3"/>
      </w:r>
      <w:r w:rsidR="008272D6" w:rsidRPr="00D577BB">
        <w:rPr>
          <w:rFonts w:ascii="Arial Nova" w:hAnsi="Arial Nova" w:cs="Times New Roman"/>
          <w:sz w:val="24"/>
          <w:szCs w:val="24"/>
        </w:rPr>
        <w:t>)</w:t>
      </w:r>
      <w:r w:rsidRPr="00D577BB">
        <w:rPr>
          <w:rFonts w:ascii="Arial Nova" w:hAnsi="Arial Nova" w:cs="Times New Roman"/>
          <w:sz w:val="24"/>
          <w:szCs w:val="24"/>
        </w:rPr>
        <w:t xml:space="preserve">. </w:t>
      </w:r>
    </w:p>
    <w:p w14:paraId="24D185B7" w14:textId="77777777" w:rsidR="004B72D8" w:rsidRPr="00D577BB" w:rsidRDefault="00B33E0B" w:rsidP="00DF71C2">
      <w:pPr>
        <w:spacing w:before="120" w:after="0" w:line="240" w:lineRule="auto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>Luogo e data ………………………………………</w:t>
      </w:r>
    </w:p>
    <w:p w14:paraId="150392E7" w14:textId="7412567B" w:rsidR="001113B6" w:rsidRPr="00D577BB" w:rsidRDefault="00C715AF" w:rsidP="00DF71C2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>IN FEDE</w:t>
      </w:r>
      <w:r w:rsidR="00DF71C2" w:rsidRPr="00D577BB">
        <w:rPr>
          <w:rFonts w:ascii="Arial Nova" w:hAnsi="Arial Nova" w:cs="Times New Roman"/>
          <w:sz w:val="24"/>
          <w:szCs w:val="24"/>
        </w:rPr>
        <w:t xml:space="preserve">, </w:t>
      </w:r>
      <w:r w:rsidR="00867572" w:rsidRPr="00D577BB">
        <w:rPr>
          <w:rFonts w:ascii="Arial Nova" w:hAnsi="Arial Nova" w:cs="Times New Roman"/>
          <w:sz w:val="24"/>
          <w:szCs w:val="24"/>
        </w:rPr>
        <w:t xml:space="preserve">IL RICHIEDENTE </w:t>
      </w:r>
    </w:p>
    <w:p w14:paraId="7E8C938F" w14:textId="18780FE9" w:rsidR="00D577BB" w:rsidRPr="00D577BB" w:rsidRDefault="00D577BB" w:rsidP="00DF71C2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Arial Nova" w:hAnsi="Arial Nova" w:cs="Times New Roman"/>
          <w:sz w:val="24"/>
          <w:szCs w:val="24"/>
        </w:rPr>
      </w:pPr>
      <w:r w:rsidRPr="00D577BB">
        <w:rPr>
          <w:rFonts w:ascii="Arial Nova" w:hAnsi="Arial Nova" w:cs="Times New Roman"/>
          <w:sz w:val="24"/>
          <w:szCs w:val="24"/>
        </w:rPr>
        <w:t>…………………………………..</w:t>
      </w:r>
    </w:p>
    <w:p w14:paraId="45275E17" w14:textId="7D594411" w:rsidR="004B72D8" w:rsidRDefault="004B72D8" w:rsidP="00D80EFC">
      <w:pPr>
        <w:tabs>
          <w:tab w:val="left" w:pos="4962"/>
        </w:tabs>
        <w:ind w:firstLine="6096"/>
        <w:rPr>
          <w:rFonts w:ascii="Arial Nova" w:hAnsi="Arial Nova" w:cs="Times New Roman"/>
          <w:sz w:val="24"/>
          <w:szCs w:val="24"/>
        </w:rPr>
      </w:pPr>
    </w:p>
    <w:p w14:paraId="1E49B03D" w14:textId="77777777" w:rsidR="00D577BB" w:rsidRPr="00D577BB" w:rsidRDefault="00D577BB" w:rsidP="00D80EFC">
      <w:pPr>
        <w:tabs>
          <w:tab w:val="left" w:pos="4962"/>
        </w:tabs>
        <w:ind w:firstLine="6096"/>
        <w:rPr>
          <w:rFonts w:ascii="Arial Nova" w:hAnsi="Arial Nova" w:cs="Times New Roman"/>
          <w:sz w:val="24"/>
          <w:szCs w:val="24"/>
        </w:rPr>
      </w:pPr>
    </w:p>
    <w:p w14:paraId="7668E89D" w14:textId="12B1526B" w:rsidR="00FA76ED" w:rsidRPr="00D577BB" w:rsidRDefault="00FA76ED" w:rsidP="00FA76ED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D577BB">
        <w:rPr>
          <w:rFonts w:ascii="Arial Nova" w:hAnsi="Arial Nova"/>
          <w:b/>
          <w:bCs/>
          <w:sz w:val="24"/>
          <w:szCs w:val="24"/>
        </w:rPr>
        <w:t>INFORMATIVA TRATTAMENTO DATI PERSONALI (artt. 13 e 14 Regolamento UE 2016/679)</w:t>
      </w:r>
    </w:p>
    <w:p w14:paraId="632E5565" w14:textId="37B3908A" w:rsidR="00FA76ED" w:rsidRPr="00D577BB" w:rsidRDefault="00FA76ED" w:rsidP="00FA76ED">
      <w:pPr>
        <w:jc w:val="both"/>
        <w:rPr>
          <w:rFonts w:ascii="Arial Nova" w:hAnsi="Arial Nova"/>
          <w:sz w:val="24"/>
          <w:szCs w:val="24"/>
        </w:rPr>
      </w:pPr>
      <w:r w:rsidRPr="00D577BB">
        <w:rPr>
          <w:rFonts w:ascii="Arial Nova" w:hAnsi="Arial Nova"/>
          <w:sz w:val="24"/>
          <w:szCs w:val="24"/>
        </w:rPr>
        <w:t xml:space="preserve">In riferimento alle informazioni raccolte con il presente modulo, ai sensi degli artt. 13 e 14 del Regolamento UE 2016/n. 679 - RGPD, il Titolare del trattamento dei dati personali, informa che: </w:t>
      </w:r>
    </w:p>
    <w:p w14:paraId="038EE241" w14:textId="2A08166A" w:rsidR="00FA76ED" w:rsidRPr="00D577BB" w:rsidRDefault="00FA76ED" w:rsidP="00FA76ED">
      <w:pPr>
        <w:jc w:val="both"/>
        <w:rPr>
          <w:rFonts w:ascii="Arial Nova" w:hAnsi="Arial Nova"/>
          <w:sz w:val="24"/>
          <w:szCs w:val="24"/>
        </w:rPr>
      </w:pPr>
      <w:r w:rsidRPr="00D577BB">
        <w:rPr>
          <w:rFonts w:ascii="Arial Nova" w:hAnsi="Arial Nova"/>
          <w:b/>
          <w:bCs/>
          <w:sz w:val="24"/>
          <w:szCs w:val="24"/>
        </w:rPr>
        <w:t>1.</w:t>
      </w:r>
      <w:r w:rsidRPr="00D577BB">
        <w:rPr>
          <w:rFonts w:ascii="Arial Nova" w:hAnsi="Arial Nova"/>
          <w:sz w:val="24"/>
          <w:szCs w:val="24"/>
        </w:rPr>
        <w:t xml:space="preserve"> </w:t>
      </w:r>
      <w:r w:rsidRPr="00D577BB">
        <w:rPr>
          <w:rFonts w:ascii="Arial Nova" w:hAnsi="Arial Nova"/>
          <w:sz w:val="24"/>
          <w:szCs w:val="24"/>
        </w:rPr>
        <w:tab/>
        <w:t xml:space="preserve">Il titolare del trattamento dei dati è il Direttore generale dell’Ufficio Scolastico Regionale per la Toscana, con sede in Via Mannelli 113 – 50136 Firenze, al quale ci si potrà rivolgere a mezzo mail all’indirizzo PEC </w:t>
      </w:r>
      <w:hyperlink r:id="rId7" w:history="1">
        <w:r w:rsidRPr="00D577BB">
          <w:rPr>
            <w:rStyle w:val="Collegamentoipertestuale"/>
            <w:rFonts w:ascii="Arial Nova" w:hAnsi="Arial Nova"/>
            <w:sz w:val="24"/>
            <w:szCs w:val="24"/>
          </w:rPr>
          <w:t>drto@postacert.istruzione.it</w:t>
        </w:r>
      </w:hyperlink>
    </w:p>
    <w:p w14:paraId="1B8A93EF" w14:textId="77777777" w:rsidR="00FA76ED" w:rsidRPr="00D577BB" w:rsidRDefault="00FA76ED" w:rsidP="00FA76ED">
      <w:pPr>
        <w:jc w:val="both"/>
        <w:rPr>
          <w:rFonts w:ascii="Arial Nova" w:hAnsi="Arial Nova"/>
          <w:sz w:val="24"/>
          <w:szCs w:val="24"/>
        </w:rPr>
      </w:pPr>
      <w:r w:rsidRPr="00D577BB">
        <w:rPr>
          <w:rFonts w:ascii="Arial Nova" w:hAnsi="Arial Nova"/>
          <w:b/>
          <w:bCs/>
          <w:sz w:val="24"/>
          <w:szCs w:val="24"/>
        </w:rPr>
        <w:t>2.</w:t>
      </w:r>
      <w:r w:rsidRPr="00D577BB">
        <w:rPr>
          <w:rFonts w:ascii="Arial Nova" w:hAnsi="Arial Nova"/>
          <w:sz w:val="24"/>
          <w:szCs w:val="24"/>
        </w:rPr>
        <w:tab/>
        <w:t xml:space="preserve"> Il Responsabile della Protezione dei Dati personali (RPD o DPO) del Ministero dell’Istruzione e del Merito nella sua articolazione centrale e periferica è individuato nella Dott.ssa Alessia Auriemma - Dirigente dell’Ufficio III - “Protezione dei dati personali del Ministero” della Direzione Generale per la progettazione organizzativa, l’innovazione dei processi amministrativi, la comunicazione e i contratti – indirizzo PEO </w:t>
      </w:r>
      <w:hyperlink r:id="rId8" w:history="1">
        <w:r w:rsidRPr="00D577BB">
          <w:rPr>
            <w:rStyle w:val="Collegamentoipertestuale"/>
            <w:rFonts w:ascii="Arial Nova" w:hAnsi="Arial Nova"/>
            <w:sz w:val="24"/>
            <w:szCs w:val="24"/>
          </w:rPr>
          <w:t>rpd@istruzione.it</w:t>
        </w:r>
      </w:hyperlink>
    </w:p>
    <w:p w14:paraId="2E59F3C5" w14:textId="321A699F" w:rsidR="00FA76ED" w:rsidRPr="00D577BB" w:rsidRDefault="00FA76ED" w:rsidP="00FA76ED">
      <w:pPr>
        <w:jc w:val="both"/>
        <w:rPr>
          <w:rFonts w:ascii="Arial Nova" w:hAnsi="Arial Nova"/>
          <w:sz w:val="24"/>
          <w:szCs w:val="24"/>
        </w:rPr>
      </w:pPr>
      <w:r w:rsidRPr="00D577BB">
        <w:rPr>
          <w:rFonts w:ascii="Arial Nova" w:hAnsi="Arial Nova"/>
          <w:b/>
          <w:bCs/>
          <w:sz w:val="24"/>
          <w:szCs w:val="24"/>
        </w:rPr>
        <w:t>3.</w:t>
      </w:r>
      <w:r w:rsidRPr="00D577BB">
        <w:rPr>
          <w:rFonts w:ascii="Arial Nova" w:hAnsi="Arial Nova"/>
          <w:sz w:val="24"/>
          <w:szCs w:val="24"/>
        </w:rPr>
        <w:tab/>
        <w:t xml:space="preserve"> Finalità e modalità di trattamento dei dati: i dati raccolti sono finalizzati alla gestione, da parte dell'USR, del procedimento amministrativo ad istanza di parte di accesso civico generalizzato (art. 5, c. 2, D.Lgs. n. 33/2013 e s.m.i.) e saranno trattati in modalità prevalentemente informatica e telematica da personale autorizzato dal Titolare del trattamento stesso, nel rispetto delle disposizioni di legge e regolamentari vigenti in materia, al fine di poter garantire la sicurezza e riservatezza dei dati medesimi. </w:t>
      </w:r>
    </w:p>
    <w:p w14:paraId="4BE98C08" w14:textId="3A9678FF" w:rsidR="00FA76ED" w:rsidRPr="00D577BB" w:rsidRDefault="00FA76ED" w:rsidP="00FA76ED">
      <w:pPr>
        <w:jc w:val="both"/>
        <w:rPr>
          <w:rFonts w:ascii="Arial Nova" w:hAnsi="Arial Nova"/>
          <w:sz w:val="24"/>
          <w:szCs w:val="24"/>
        </w:rPr>
      </w:pPr>
      <w:r w:rsidRPr="00D577BB">
        <w:rPr>
          <w:rFonts w:ascii="Arial Nova" w:hAnsi="Arial Nova"/>
          <w:b/>
          <w:bCs/>
          <w:sz w:val="24"/>
          <w:szCs w:val="24"/>
        </w:rPr>
        <w:t>4.</w:t>
      </w:r>
      <w:r w:rsidRPr="00D577BB">
        <w:rPr>
          <w:rFonts w:ascii="Arial Nova" w:hAnsi="Arial Nova"/>
          <w:sz w:val="24"/>
          <w:szCs w:val="24"/>
        </w:rPr>
        <w:tab/>
        <w:t xml:space="preserve"> Natura del conferimento dei dati e conseguenze di eventuale rifiuto: il conferimento dei dati richiesti è obbligatorio e, in presenza di un eventuale rifiuto, non potrà esser dato corso al relativo procedimento né emettere un provvedimento conclusivo dello stesso.</w:t>
      </w:r>
    </w:p>
    <w:p w14:paraId="59ADE2F9" w14:textId="77777777" w:rsidR="00FA76ED" w:rsidRPr="00D577BB" w:rsidRDefault="00FA76ED" w:rsidP="00FA76ED">
      <w:pPr>
        <w:jc w:val="both"/>
        <w:rPr>
          <w:rFonts w:ascii="Arial Nova" w:hAnsi="Arial Nova"/>
          <w:sz w:val="24"/>
          <w:szCs w:val="24"/>
        </w:rPr>
      </w:pPr>
      <w:r w:rsidRPr="00D577BB">
        <w:rPr>
          <w:rFonts w:ascii="Arial Nova" w:hAnsi="Arial Nova"/>
          <w:b/>
          <w:bCs/>
          <w:sz w:val="24"/>
          <w:szCs w:val="24"/>
        </w:rPr>
        <w:t>5.</w:t>
      </w:r>
      <w:r w:rsidRPr="00D577BB">
        <w:rPr>
          <w:rFonts w:ascii="Arial Nova" w:hAnsi="Arial Nova"/>
          <w:sz w:val="24"/>
          <w:szCs w:val="24"/>
        </w:rPr>
        <w:tab/>
        <w:t xml:space="preserve"> Categorie di soggetti ai quali possono essere comunicati i dati o che possono venirne a conoscenza e conservazione: i dati conferiti possono essere trattati dal RPCT </w:t>
      </w:r>
      <w:r w:rsidRPr="00D577BB">
        <w:rPr>
          <w:rFonts w:ascii="Arial Nova" w:hAnsi="Arial Nova"/>
          <w:sz w:val="24"/>
          <w:szCs w:val="24"/>
        </w:rPr>
        <w:lastRenderedPageBreak/>
        <w:t xml:space="preserve">nella misura strettamente necessaria al perseguimento dei fini istituzionali. I dati raccolti verranno conservati per un arco di tempo non superiore al conseguimento delle finalità per le quali sono trattati (“principio di limitazione della conservazione”, art. 5, GDPR) e/o per il tempo necessario per obblighi di legge; saranno soggetti a comunicazione e/o a diffusione in adempimento ad obblighi previsti dalla legge o da regolamenti e non sono soggetti a trasferimento a Paesi terzi. </w:t>
      </w:r>
    </w:p>
    <w:p w14:paraId="471BACA4" w14:textId="065B3524" w:rsidR="00EF22A6" w:rsidRPr="00D577BB" w:rsidRDefault="00FA76ED" w:rsidP="00D577BB">
      <w:pPr>
        <w:jc w:val="both"/>
        <w:rPr>
          <w:rFonts w:ascii="Arial Nova" w:hAnsi="Arial Nova"/>
          <w:sz w:val="24"/>
          <w:szCs w:val="24"/>
        </w:rPr>
      </w:pPr>
      <w:r w:rsidRPr="00D577BB">
        <w:rPr>
          <w:rFonts w:ascii="Arial Nova" w:hAnsi="Arial Nova"/>
          <w:b/>
          <w:bCs/>
          <w:sz w:val="24"/>
          <w:szCs w:val="24"/>
        </w:rPr>
        <w:t>6.</w:t>
      </w:r>
      <w:r w:rsidRPr="00D577BB">
        <w:rPr>
          <w:rFonts w:ascii="Arial Nova" w:hAnsi="Arial Nova"/>
          <w:b/>
          <w:bCs/>
          <w:sz w:val="24"/>
          <w:szCs w:val="24"/>
        </w:rPr>
        <w:tab/>
      </w:r>
      <w:r w:rsidRPr="00D577BB">
        <w:rPr>
          <w:rFonts w:ascii="Arial Nova" w:hAnsi="Arial Nova"/>
          <w:sz w:val="24"/>
          <w:szCs w:val="24"/>
        </w:rPr>
        <w:t xml:space="preserve"> Diritti dell’Interessato: il GDPR individua una serie di diritti che potranno essere esercitati dall’interessato, compatibilmente con le funzioni proprie dell’USR Toscana. In particolare,</w:t>
      </w:r>
      <w:r w:rsidR="00361B43" w:rsidRPr="00D577BB">
        <w:rPr>
          <w:rFonts w:ascii="Arial Nova" w:hAnsi="Arial Nova"/>
          <w:sz w:val="24"/>
          <w:szCs w:val="24"/>
        </w:rPr>
        <w:t xml:space="preserve"> egli ha diritto di ottenere dall’amministrazione nei casi previsti dal Regolamento, l’accesso ai dati personali, la rettifica, l'integrazione, la cancellazione degli stessi o la limitazione del trattamento ovvero di opporsi al trattamento medesimo (artt. 15 e ss. del Regolamento). Tali diritti possono essere esercitati</w:t>
      </w:r>
      <w:r w:rsidRPr="00D577BB">
        <w:rPr>
          <w:rFonts w:ascii="Arial Nova" w:hAnsi="Arial Nova"/>
          <w:sz w:val="24"/>
          <w:szCs w:val="24"/>
        </w:rPr>
        <w:t xml:space="preserve"> tramite </w:t>
      </w:r>
      <w:r w:rsidR="00361B43" w:rsidRPr="00D577BB">
        <w:rPr>
          <w:rFonts w:ascii="Arial Nova" w:hAnsi="Arial Nova"/>
          <w:sz w:val="24"/>
          <w:szCs w:val="24"/>
        </w:rPr>
        <w:t xml:space="preserve">l’invio di </w:t>
      </w:r>
      <w:r w:rsidRPr="00D577BB">
        <w:rPr>
          <w:rFonts w:ascii="Arial Nova" w:hAnsi="Arial Nova"/>
          <w:sz w:val="24"/>
          <w:szCs w:val="24"/>
        </w:rPr>
        <w:t xml:space="preserve">raccomandata a.r. all’Ufficio Scolastico regionale per la Toscana, Via Mannelli 113, 50136 Firenze, o a mezzo email all’indirizzo </w:t>
      </w:r>
      <w:hyperlink r:id="rId9" w:history="1">
        <w:r w:rsidRPr="00D577BB">
          <w:rPr>
            <w:rStyle w:val="Collegamentoipertestuale"/>
            <w:rFonts w:ascii="Arial Nova" w:hAnsi="Arial Nova"/>
            <w:sz w:val="24"/>
            <w:szCs w:val="24"/>
          </w:rPr>
          <w:t>direzione-toscana@istruzione.it</w:t>
        </w:r>
      </w:hyperlink>
      <w:r w:rsidRPr="00D577BB">
        <w:rPr>
          <w:rFonts w:ascii="Arial Nova" w:hAnsi="Arial Nova"/>
          <w:sz w:val="24"/>
          <w:szCs w:val="24"/>
        </w:rPr>
        <w:t xml:space="preserve"> o a mezzo pec all’indirizzo </w:t>
      </w:r>
      <w:hyperlink r:id="rId10" w:history="1">
        <w:r w:rsidRPr="00D577BB">
          <w:rPr>
            <w:rStyle w:val="Collegamentoipertestuale"/>
            <w:rFonts w:ascii="Arial Nova" w:hAnsi="Arial Nova"/>
            <w:sz w:val="24"/>
            <w:szCs w:val="24"/>
          </w:rPr>
          <w:t>drto@postacert.istruzione.it</w:t>
        </w:r>
      </w:hyperlink>
      <w:r w:rsidRPr="00D577BB">
        <w:rPr>
          <w:rFonts w:ascii="Arial Nova" w:hAnsi="Arial Nova"/>
          <w:sz w:val="24"/>
          <w:szCs w:val="24"/>
        </w:rPr>
        <w:t xml:space="preserve"> o rivolgendosi al Responsabile della protezione dei dati (DPO) all’indirizzo peo </w:t>
      </w:r>
      <w:hyperlink r:id="rId11" w:history="1">
        <w:r w:rsidRPr="00D577BB">
          <w:rPr>
            <w:rStyle w:val="Collegamentoipertestuale"/>
            <w:rFonts w:ascii="Arial Nova" w:hAnsi="Arial Nova"/>
            <w:sz w:val="24"/>
            <w:szCs w:val="24"/>
          </w:rPr>
          <w:t>rpd@istruzione.it</w:t>
        </w:r>
      </w:hyperlink>
      <w:r w:rsidRPr="00D577BB">
        <w:rPr>
          <w:rFonts w:ascii="Arial Nova" w:hAnsi="Arial Nova"/>
          <w:sz w:val="24"/>
          <w:szCs w:val="24"/>
        </w:rPr>
        <w:t>. Infine, nel caso in cui ritenga che il trattamento dei dati personali sia compiuto in violazione di quanto previsto dal Regolamento UE n. 679/2016, l’Interessato ha il diritto di proporre reclamo al Garante, come previsto dall'art. 77 del Regolamento UE n. 679/2016 stesso, o di adire le opportune sedi giudiziarie ai sensi dell’art. 79 del Regolamento UE n. 679/2016.</w:t>
      </w:r>
    </w:p>
    <w:sectPr w:rsidR="00EF22A6" w:rsidRPr="00D577BB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635C" w14:textId="77777777" w:rsidR="00040BE8" w:rsidRDefault="00040BE8" w:rsidP="00C715AF">
      <w:pPr>
        <w:spacing w:after="0" w:line="240" w:lineRule="auto"/>
      </w:pPr>
      <w:r>
        <w:separator/>
      </w:r>
    </w:p>
  </w:endnote>
  <w:endnote w:type="continuationSeparator" w:id="0">
    <w:p w14:paraId="7649BA4B" w14:textId="77777777" w:rsidR="00040BE8" w:rsidRDefault="00040BE8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E839" w14:textId="77777777" w:rsidR="00505338" w:rsidRDefault="0050533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2AAD86" wp14:editId="394FAB1F">
              <wp:simplePos x="0" y="0"/>
              <wp:positionH relativeFrom="page">
                <wp:posOffset>57150</wp:posOffset>
              </wp:positionH>
              <wp:positionV relativeFrom="paragraph">
                <wp:posOffset>76200</wp:posOffset>
              </wp:positionV>
              <wp:extent cx="7448550" cy="45719"/>
              <wp:effectExtent l="0" t="0" r="0" b="0"/>
              <wp:wrapNone/>
              <wp:docPr id="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AD452" id="Rectangle 9" o:spid="_x0000_s1026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" fillcolor="#d9d9d9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11AF" w14:textId="77777777" w:rsidR="00040BE8" w:rsidRDefault="00040BE8" w:rsidP="00C715AF">
      <w:pPr>
        <w:spacing w:after="0" w:line="240" w:lineRule="auto"/>
      </w:pPr>
      <w:r>
        <w:separator/>
      </w:r>
    </w:p>
  </w:footnote>
  <w:footnote w:type="continuationSeparator" w:id="0">
    <w:p w14:paraId="555FD852" w14:textId="77777777" w:rsidR="00040BE8" w:rsidRDefault="00040BE8" w:rsidP="00C715AF">
      <w:pPr>
        <w:spacing w:after="0" w:line="240" w:lineRule="auto"/>
      </w:pPr>
      <w:r>
        <w:continuationSeparator/>
      </w:r>
    </w:p>
  </w:footnote>
  <w:footnote w:id="1">
    <w:p w14:paraId="40649C01" w14:textId="0316B854" w:rsidR="00920694" w:rsidRDefault="00E43B6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L’istanza è presentata alternativamente</w:t>
      </w:r>
      <w:r>
        <w:rPr>
          <w:rFonts w:ascii="Times New Roman" w:hAnsi="Times New Roman" w:cs="Times New Roman"/>
        </w:rPr>
        <w:t xml:space="preserve"> ad uno </w:t>
      </w:r>
      <w:r w:rsidR="005A24DE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i seguenti uffici:</w:t>
      </w:r>
    </w:p>
    <w:p w14:paraId="6EC1A0BC" w14:textId="77777777" w:rsidR="00920694" w:rsidRDefault="00E43B62">
      <w:pPr>
        <w:pStyle w:val="Testonotaapidipagin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fficio che detiene i dati, le</w:t>
      </w:r>
      <w:r>
        <w:rPr>
          <w:rFonts w:ascii="Times New Roman" w:hAnsi="Times New Roman" w:cs="Times New Roman"/>
        </w:rPr>
        <w:t xml:space="preserve"> informazioni o i documenti; </w:t>
      </w:r>
    </w:p>
    <w:p w14:paraId="15404C5A" w14:textId="77777777" w:rsidR="00E43B62" w:rsidRDefault="00E43B62">
      <w:pPr>
        <w:pStyle w:val="Testonotaapidipagina"/>
      </w:pPr>
      <w:r>
        <w:rPr>
          <w:rFonts w:ascii="Times New Roman" w:hAnsi="Times New Roman" w:cs="Times New Roman"/>
        </w:rPr>
        <w:t>- U</w:t>
      </w:r>
      <w:r w:rsidRPr="00C715AF">
        <w:rPr>
          <w:rFonts w:ascii="Times New Roman" w:hAnsi="Times New Roman" w:cs="Times New Roman"/>
        </w:rPr>
        <w:t>ff</w:t>
      </w:r>
      <w:r>
        <w:rPr>
          <w:rFonts w:ascii="Times New Roman" w:hAnsi="Times New Roman" w:cs="Times New Roman"/>
        </w:rPr>
        <w:t>icio Relazioni con il Pubblico.</w:t>
      </w:r>
    </w:p>
  </w:footnote>
  <w:footnote w:id="2">
    <w:p w14:paraId="5EBDDC81" w14:textId="1E4A686C" w:rsidR="007F3533" w:rsidRDefault="007F35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3533">
        <w:rPr>
          <w:rFonts w:ascii="Times New Roman" w:hAnsi="Times New Roman" w:cs="Times New Roman"/>
        </w:rPr>
        <w:t>La richiesta di accesso civico è gratuita, non deve essere motivata ma occorre identificare in maniera chiara e puntuale i documenti o atti di interesse per i quali si fa richiesta; non sono, dunque, ammesse richieste di accesso civico generiche. L’amministrazione non è tenuta a produrre dati o informazioni che non siano già in suo possesso al momento dell’istanza</w:t>
      </w:r>
      <w:r w:rsidRPr="007F3533">
        <w:rPr>
          <w:iCs/>
        </w:rPr>
        <w:t>.</w:t>
      </w:r>
    </w:p>
  </w:footnote>
  <w:footnote w:id="3">
    <w:p w14:paraId="34C12977" w14:textId="77777777" w:rsidR="008272D6" w:rsidRDefault="008272D6" w:rsidP="008272D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5A86" w14:textId="77777777" w:rsidR="00C715AF" w:rsidRPr="00C715AF" w:rsidRDefault="00505338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3628BE" wp14:editId="0CC5EEDF">
              <wp:simplePos x="0" y="0"/>
              <wp:positionH relativeFrom="column">
                <wp:posOffset>6471285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4FDD6" id="Rectangle 5" o:spid="_x0000_s1026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699F6E" wp14:editId="0F15FE34">
              <wp:simplePos x="0" y="0"/>
              <wp:positionH relativeFrom="column">
                <wp:posOffset>-167640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FC01EE" id="Rectangle 5" o:spid="_x0000_s1026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" fillcolor="#d9d9d9" stroked="f" strokeweight="2pt"/>
          </w:pict>
        </mc:Fallback>
      </mc:AlternateContent>
    </w:r>
  </w:p>
  <w:p w14:paraId="6CC28278" w14:textId="77777777" w:rsidR="00C715AF" w:rsidRDefault="0050533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C5D00E" wp14:editId="14CB87A6">
              <wp:simplePos x="0" y="0"/>
              <wp:positionH relativeFrom="column">
                <wp:posOffset>6252210</wp:posOffset>
              </wp:positionH>
              <wp:positionV relativeFrom="paragraph">
                <wp:posOffset>1548765</wp:posOffset>
              </wp:positionV>
              <wp:extent cx="47625" cy="7199630"/>
              <wp:effectExtent l="0" t="0" r="9525" b="127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3BF5E2" id="Rectangle 5" o:spid="_x0000_s1026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1FA79F" wp14:editId="5C6E6111">
              <wp:simplePos x="0" y="0"/>
              <wp:positionH relativeFrom="column">
                <wp:posOffset>-415290</wp:posOffset>
              </wp:positionH>
              <wp:positionV relativeFrom="paragraph">
                <wp:posOffset>1348740</wp:posOffset>
              </wp:positionV>
              <wp:extent cx="47625" cy="7199630"/>
              <wp:effectExtent l="0" t="0" r="9525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B1F27B" id="Rectangle 5" o:spid="_x0000_s1026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EAF02" wp14:editId="29DC8D6F">
              <wp:simplePos x="0" y="0"/>
              <wp:positionH relativeFrom="page">
                <wp:posOffset>57150</wp:posOffset>
              </wp:positionH>
              <wp:positionV relativeFrom="paragraph">
                <wp:posOffset>3810</wp:posOffset>
              </wp:positionV>
              <wp:extent cx="7448550" cy="4571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2B2DAE" id="Rectangle 9" o:spid="_x0000_s102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" fillcolor="#d8d8d8 [2732]" stroked="f" strokeweight="2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AF"/>
    <w:rsid w:val="00040BE8"/>
    <w:rsid w:val="000737F2"/>
    <w:rsid w:val="001113B6"/>
    <w:rsid w:val="001C574C"/>
    <w:rsid w:val="00296179"/>
    <w:rsid w:val="00361B43"/>
    <w:rsid w:val="003D1400"/>
    <w:rsid w:val="003F3939"/>
    <w:rsid w:val="004023C2"/>
    <w:rsid w:val="00432888"/>
    <w:rsid w:val="004B72D8"/>
    <w:rsid w:val="004C3758"/>
    <w:rsid w:val="004F3C92"/>
    <w:rsid w:val="00505338"/>
    <w:rsid w:val="0051441E"/>
    <w:rsid w:val="00555E85"/>
    <w:rsid w:val="00594FF3"/>
    <w:rsid w:val="005A24DE"/>
    <w:rsid w:val="005C0FDD"/>
    <w:rsid w:val="005C2F8D"/>
    <w:rsid w:val="00613731"/>
    <w:rsid w:val="007F3533"/>
    <w:rsid w:val="008272D6"/>
    <w:rsid w:val="00867572"/>
    <w:rsid w:val="00881697"/>
    <w:rsid w:val="008D505E"/>
    <w:rsid w:val="008E32A2"/>
    <w:rsid w:val="00920694"/>
    <w:rsid w:val="009B735B"/>
    <w:rsid w:val="009C5A3C"/>
    <w:rsid w:val="00A11C10"/>
    <w:rsid w:val="00A17508"/>
    <w:rsid w:val="00A24FF9"/>
    <w:rsid w:val="00B22B0C"/>
    <w:rsid w:val="00B33E0B"/>
    <w:rsid w:val="00C42807"/>
    <w:rsid w:val="00C715AF"/>
    <w:rsid w:val="00D577BB"/>
    <w:rsid w:val="00D80EFC"/>
    <w:rsid w:val="00DF55A1"/>
    <w:rsid w:val="00DF71C2"/>
    <w:rsid w:val="00E43B62"/>
    <w:rsid w:val="00E851E2"/>
    <w:rsid w:val="00E92F69"/>
    <w:rsid w:val="00EF22A6"/>
    <w:rsid w:val="00F249E4"/>
    <w:rsid w:val="00FA217F"/>
    <w:rsid w:val="00FA76ED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51936"/>
  <w15:docId w15:val="{CAEEE86E-4503-4271-BA14-D637EA52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rsid w:val="00FA7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to@postacert.istruzione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pd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rto@postacert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-toscana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9A9F-8E2D-4140-996A-4C9FF9B3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 SAVERIO ARIANNA FEDERICA</cp:lastModifiedBy>
  <cp:revision>4</cp:revision>
  <cp:lastPrinted>2016-12-15T14:45:00Z</cp:lastPrinted>
  <dcterms:created xsi:type="dcterms:W3CDTF">2023-01-02T10:23:00Z</dcterms:created>
  <dcterms:modified xsi:type="dcterms:W3CDTF">2023-01-02T10:28:00Z</dcterms:modified>
</cp:coreProperties>
</file>